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FB6D76" w14:textId="77777777" w:rsidR="008C4330" w:rsidRDefault="00874E1C" w:rsidP="0037532A">
      <w:pPr>
        <w:tabs>
          <w:tab w:val="left" w:pos="4605"/>
        </w:tabs>
      </w:pPr>
      <w:r>
        <w:rPr>
          <w:rFonts w:ascii="Arial" w:hAnsi="Arial" w:cs="Arial"/>
          <w:noProof/>
          <w:color w:val="0000FF"/>
          <w:sz w:val="27"/>
          <w:szCs w:val="27"/>
          <w:lang w:eastAsia="en-GB"/>
        </w:rPr>
        <w:drawing>
          <wp:anchor distT="0" distB="0" distL="114300" distR="114300" simplePos="0" relativeHeight="251716608" behindDoc="0" locked="0" layoutInCell="1" allowOverlap="1" wp14:anchorId="26727CA0" wp14:editId="1123D57A">
            <wp:simplePos x="0" y="0"/>
            <wp:positionH relativeFrom="margin">
              <wp:posOffset>3371132</wp:posOffset>
            </wp:positionH>
            <wp:positionV relativeFrom="paragraph">
              <wp:posOffset>-455075</wp:posOffset>
            </wp:positionV>
            <wp:extent cx="1176793" cy="1036499"/>
            <wp:effectExtent l="0" t="0" r="4445" b="0"/>
            <wp:wrapNone/>
            <wp:docPr id="7" name="Picture 7" descr="Image result for rivers clipart">
              <a:hlinkClick xmlns:a="http://schemas.openxmlformats.org/drawingml/2006/main" r:id="rId10"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rivers clipart">
                      <a:hlinkClick r:id="rId10" tgtFrame="&quot;_blank&quo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176793" cy="1036499"/>
                    </a:xfrm>
                    <a:prstGeom prst="rect">
                      <a:avLst/>
                    </a:prstGeom>
                    <a:noFill/>
                    <a:ln>
                      <a:noFill/>
                    </a:ln>
                  </pic:spPr>
                </pic:pic>
              </a:graphicData>
            </a:graphic>
            <wp14:sizeRelH relativeFrom="page">
              <wp14:pctWidth>0</wp14:pctWidth>
            </wp14:sizeRelH>
            <wp14:sizeRelV relativeFrom="page">
              <wp14:pctHeight>0</wp14:pctHeight>
            </wp14:sizeRelV>
          </wp:anchor>
        </w:drawing>
      </w:r>
      <w:r w:rsidR="00D754FB">
        <w:rPr>
          <w:noProof/>
          <w:lang w:eastAsia="en-GB"/>
        </w:rPr>
        <mc:AlternateContent>
          <mc:Choice Requires="wps">
            <w:drawing>
              <wp:anchor distT="0" distB="0" distL="114300" distR="114300" simplePos="0" relativeHeight="251679744" behindDoc="0" locked="0" layoutInCell="1" allowOverlap="1" wp14:anchorId="0DA174D3" wp14:editId="060B7469">
                <wp:simplePos x="0" y="0"/>
                <wp:positionH relativeFrom="margin">
                  <wp:posOffset>-677333</wp:posOffset>
                </wp:positionH>
                <wp:positionV relativeFrom="paragraph">
                  <wp:posOffset>-376555</wp:posOffset>
                </wp:positionV>
                <wp:extent cx="3600450" cy="762000"/>
                <wp:effectExtent l="0" t="0" r="19050" b="19050"/>
                <wp:wrapNone/>
                <wp:docPr id="4" name="Text Box 4"/>
                <wp:cNvGraphicFramePr/>
                <a:graphic xmlns:a="http://schemas.openxmlformats.org/drawingml/2006/main">
                  <a:graphicData uri="http://schemas.microsoft.com/office/word/2010/wordprocessingShape">
                    <wps:wsp>
                      <wps:cNvSpPr txBox="1"/>
                      <wps:spPr>
                        <a:xfrm>
                          <a:off x="0" y="0"/>
                          <a:ext cx="3600450" cy="762000"/>
                        </a:xfrm>
                        <a:prstGeom prst="rect">
                          <a:avLst/>
                        </a:prstGeom>
                        <a:solidFill>
                          <a:srgbClr val="92D050"/>
                        </a:solidFill>
                        <a:ln/>
                      </wps:spPr>
                      <wps:style>
                        <a:lnRef idx="2">
                          <a:schemeClr val="accent1"/>
                        </a:lnRef>
                        <a:fillRef idx="1">
                          <a:schemeClr val="lt1"/>
                        </a:fillRef>
                        <a:effectRef idx="0">
                          <a:schemeClr val="accent1"/>
                        </a:effectRef>
                        <a:fontRef idx="minor">
                          <a:schemeClr val="dk1"/>
                        </a:fontRef>
                      </wps:style>
                      <wps:txbx>
                        <w:txbxContent>
                          <w:p w14:paraId="48885B75" w14:textId="77777777" w:rsidR="0037532A" w:rsidRPr="00006C33" w:rsidRDefault="00D97476" w:rsidP="00DA26D9">
                            <w:pPr>
                              <w:jc w:val="center"/>
                              <w:rPr>
                                <w:rFonts w:ascii="Century Gothic" w:hAnsi="Century Gothic" w:cs="Arial"/>
                                <w:b/>
                                <w:sz w:val="72"/>
                                <w:szCs w:val="32"/>
                              </w:rPr>
                            </w:pPr>
                            <w:r w:rsidRPr="00006C33">
                              <w:rPr>
                                <w:rFonts w:ascii="Century Gothic" w:hAnsi="Century Gothic" w:cs="Arial"/>
                                <w:b/>
                                <w:sz w:val="72"/>
                                <w:szCs w:val="32"/>
                              </w:rPr>
                              <w:t>Year 5 and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DA174D3" id="_x0000_t202" coordsize="21600,21600" o:spt="202" path="m,l,21600r21600,l21600,xe">
                <v:stroke joinstyle="miter"/>
                <v:path gradientshapeok="t" o:connecttype="rect"/>
              </v:shapetype>
              <v:shape id="Text Box 4" o:spid="_x0000_s1026" type="#_x0000_t202" style="position:absolute;margin-left:-53.35pt;margin-top:-29.65pt;width:283.5pt;height:60pt;z-index:25167974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" fillcolor="#92d050" strokecolor="#4f81bd [3204]" strokeweight="2pt">
                <v:textbox>
                  <w:txbxContent>
                    <w:p w14:paraId="48885B75" w14:textId="77777777" w:rsidR="0037532A" w:rsidRPr="00006C33" w:rsidRDefault="00D97476" w:rsidP="00DA26D9">
                      <w:pPr>
                        <w:jc w:val="center"/>
                        <w:rPr>
                          <w:rFonts w:ascii="Century Gothic" w:hAnsi="Century Gothic" w:cs="Arial"/>
                          <w:b/>
                          <w:sz w:val="72"/>
                          <w:szCs w:val="32"/>
                        </w:rPr>
                      </w:pPr>
                      <w:r w:rsidRPr="00006C33">
                        <w:rPr>
                          <w:rFonts w:ascii="Century Gothic" w:hAnsi="Century Gothic" w:cs="Arial"/>
                          <w:b/>
                          <w:sz w:val="72"/>
                          <w:szCs w:val="32"/>
                        </w:rPr>
                        <w:t>Year 5 and 6</w:t>
                      </w:r>
                    </w:p>
                  </w:txbxContent>
                </v:textbox>
                <w10:wrap anchorx="margin"/>
              </v:shape>
            </w:pict>
          </mc:Fallback>
        </mc:AlternateContent>
      </w:r>
      <w:r w:rsidR="004C6D11">
        <w:rPr>
          <w:noProof/>
          <w:lang w:eastAsia="en-GB"/>
        </w:rPr>
        <mc:AlternateContent>
          <mc:Choice Requires="wps">
            <w:drawing>
              <wp:anchor distT="0" distB="0" distL="114300" distR="114300" simplePos="0" relativeHeight="251678720" behindDoc="0" locked="0" layoutInCell="1" allowOverlap="1" wp14:anchorId="0595AA5A" wp14:editId="59B4F17F">
                <wp:simplePos x="0" y="0"/>
                <wp:positionH relativeFrom="page">
                  <wp:posOffset>5917989</wp:posOffset>
                </wp:positionH>
                <wp:positionV relativeFrom="paragraph">
                  <wp:posOffset>-351155</wp:posOffset>
                </wp:positionV>
                <wp:extent cx="4250266" cy="685800"/>
                <wp:effectExtent l="19050" t="19050" r="36195" b="38100"/>
                <wp:wrapNone/>
                <wp:docPr id="3" name="Text Box 3"/>
                <wp:cNvGraphicFramePr/>
                <a:graphic xmlns:a="http://schemas.openxmlformats.org/drawingml/2006/main">
                  <a:graphicData uri="http://schemas.microsoft.com/office/word/2010/wordprocessingShape">
                    <wps:wsp>
                      <wps:cNvSpPr txBox="1"/>
                      <wps:spPr>
                        <a:xfrm>
                          <a:off x="0" y="0"/>
                          <a:ext cx="4250266" cy="685800"/>
                        </a:xfrm>
                        <a:prstGeom prst="rect">
                          <a:avLst/>
                        </a:prstGeom>
                        <a:ln w="57150">
                          <a:solidFill>
                            <a:schemeClr val="tx2"/>
                          </a:solidFill>
                        </a:ln>
                      </wps:spPr>
                      <wps:style>
                        <a:lnRef idx="2">
                          <a:schemeClr val="accent5"/>
                        </a:lnRef>
                        <a:fillRef idx="1">
                          <a:schemeClr val="lt1"/>
                        </a:fillRef>
                        <a:effectRef idx="0">
                          <a:schemeClr val="accent5"/>
                        </a:effectRef>
                        <a:fontRef idx="minor">
                          <a:schemeClr val="dk1"/>
                        </a:fontRef>
                      </wps:style>
                      <wps:txbx>
                        <w:txbxContent>
                          <w:p w14:paraId="72547183" w14:textId="31278CB2" w:rsidR="008C4330" w:rsidRPr="00006C33" w:rsidRDefault="007171B5" w:rsidP="004C6D11">
                            <w:pPr>
                              <w:jc w:val="center"/>
                              <w:rPr>
                                <w:rFonts w:ascii="Century Gothic" w:hAnsi="Century Gothic" w:cs="Arial"/>
                                <w:b/>
                                <w:sz w:val="52"/>
                                <w:szCs w:val="48"/>
                                <w:lang w:val="en-US"/>
                              </w:rPr>
                            </w:pPr>
                            <w:r>
                              <w:rPr>
                                <w:rFonts w:ascii="Century Gothic" w:hAnsi="Century Gothic" w:cs="Arial"/>
                                <w:b/>
                                <w:sz w:val="52"/>
                                <w:szCs w:val="48"/>
                                <w:lang w:val="en-US"/>
                              </w:rPr>
                              <w:t>Unit 4</w:t>
                            </w:r>
                            <w:r w:rsidR="00D12C32" w:rsidRPr="00006C33">
                              <w:rPr>
                                <w:rFonts w:ascii="Century Gothic" w:hAnsi="Century Gothic" w:cs="Arial"/>
                                <w:b/>
                                <w:sz w:val="52"/>
                                <w:szCs w:val="48"/>
                                <w:lang w:val="en-US"/>
                              </w:rPr>
                              <w:t xml:space="preserve"> Curriculum Map</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595AA5A" id="Text Box 3" o:spid="_x0000_s1027" type="#_x0000_t202" style="position:absolute;margin-left:466pt;margin-top:-27.65pt;width:334.65pt;height:54pt;z-index:25167872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" fillcolor="white [3201]" strokecolor="#1f497d [3215]" strokeweight="4.5pt">
                <v:textbox>
                  <w:txbxContent>
                    <w:p w14:paraId="72547183" w14:textId="31278CB2" w:rsidR="008C4330" w:rsidRPr="00006C33" w:rsidRDefault="007171B5" w:rsidP="004C6D11">
                      <w:pPr>
                        <w:jc w:val="center"/>
                        <w:rPr>
                          <w:rFonts w:ascii="Century Gothic" w:hAnsi="Century Gothic" w:cs="Arial"/>
                          <w:b/>
                          <w:sz w:val="52"/>
                          <w:szCs w:val="48"/>
                          <w:lang w:val="en-US"/>
                        </w:rPr>
                      </w:pPr>
                      <w:r>
                        <w:rPr>
                          <w:rFonts w:ascii="Century Gothic" w:hAnsi="Century Gothic" w:cs="Arial"/>
                          <w:b/>
                          <w:sz w:val="52"/>
                          <w:szCs w:val="48"/>
                          <w:lang w:val="en-US"/>
                        </w:rPr>
                        <w:t>Unit 4</w:t>
                      </w:r>
                      <w:r w:rsidR="00D12C32" w:rsidRPr="00006C33">
                        <w:rPr>
                          <w:rFonts w:ascii="Century Gothic" w:hAnsi="Century Gothic" w:cs="Arial"/>
                          <w:b/>
                          <w:sz w:val="52"/>
                          <w:szCs w:val="48"/>
                          <w:lang w:val="en-US"/>
                        </w:rPr>
                        <w:t xml:space="preserve"> Curriculum Map</w:t>
                      </w:r>
                    </w:p>
                  </w:txbxContent>
                </v:textbox>
                <w10:wrap anchorx="page"/>
              </v:shape>
            </w:pict>
          </mc:Fallback>
        </mc:AlternateContent>
      </w:r>
      <w:r w:rsidR="0037532A">
        <w:tab/>
      </w:r>
    </w:p>
    <w:p w14:paraId="2C93A14E" w14:textId="77777777" w:rsidR="008C4330" w:rsidRPr="008C4330" w:rsidRDefault="0090582A" w:rsidP="008C4330">
      <w:r>
        <w:rPr>
          <w:noProof/>
          <w:lang w:eastAsia="en-GB"/>
        </w:rPr>
        <mc:AlternateContent>
          <mc:Choice Requires="wps">
            <w:drawing>
              <wp:anchor distT="0" distB="0" distL="114300" distR="114300" simplePos="0" relativeHeight="251696128" behindDoc="0" locked="0" layoutInCell="1" allowOverlap="1" wp14:anchorId="6C9E2F3B" wp14:editId="0B86E7A4">
                <wp:simplePos x="0" y="0"/>
                <wp:positionH relativeFrom="margin">
                  <wp:posOffset>6286500</wp:posOffset>
                </wp:positionH>
                <wp:positionV relativeFrom="paragraph">
                  <wp:posOffset>303529</wp:posOffset>
                </wp:positionV>
                <wp:extent cx="3344122" cy="1514475"/>
                <wp:effectExtent l="0" t="0" r="27940" b="28575"/>
                <wp:wrapNone/>
                <wp:docPr id="16" name="Text Box 16"/>
                <wp:cNvGraphicFramePr/>
                <a:graphic xmlns:a="http://schemas.openxmlformats.org/drawingml/2006/main">
                  <a:graphicData uri="http://schemas.microsoft.com/office/word/2010/wordprocessingShape">
                    <wps:wsp>
                      <wps:cNvSpPr txBox="1"/>
                      <wps:spPr>
                        <a:xfrm>
                          <a:off x="0" y="0"/>
                          <a:ext cx="3344122" cy="1514475"/>
                        </a:xfrm>
                        <a:prstGeom prst="rect">
                          <a:avLst/>
                        </a:prstGeom>
                        <a:solidFill>
                          <a:sysClr val="window" lastClr="FFFFFF"/>
                        </a:solidFill>
                        <a:ln w="25400" cap="flat" cmpd="sng" algn="ctr">
                          <a:solidFill>
                            <a:srgbClr val="9BBB59"/>
                          </a:solidFill>
                          <a:prstDash val="solid"/>
                        </a:ln>
                        <a:effectLst/>
                      </wps:spPr>
                      <wps:txbx>
                        <w:txbxContent>
                          <w:p w14:paraId="478D42F5" w14:textId="77777777" w:rsidR="000E756B" w:rsidRPr="000E756B" w:rsidRDefault="00884E50" w:rsidP="00BC4690">
                            <w:pPr>
                              <w:spacing w:after="0"/>
                              <w:rPr>
                                <w:rFonts w:ascii="Century Gothic" w:hAnsi="Century Gothic" w:cs="Arial"/>
                                <w:sz w:val="21"/>
                                <w:szCs w:val="21"/>
                              </w:rPr>
                            </w:pPr>
                            <w:r w:rsidRPr="000E756B">
                              <w:rPr>
                                <w:rFonts w:ascii="Century Gothic" w:hAnsi="Century Gothic" w:cs="Arial"/>
                                <w:b/>
                                <w:sz w:val="21"/>
                                <w:szCs w:val="21"/>
                              </w:rPr>
                              <w:t xml:space="preserve">As </w:t>
                            </w:r>
                            <w:r w:rsidR="002D0F3E">
                              <w:rPr>
                                <w:rFonts w:ascii="Century Gothic" w:hAnsi="Century Gothic" w:cs="Arial"/>
                                <w:b/>
                                <w:sz w:val="21"/>
                                <w:szCs w:val="21"/>
                              </w:rPr>
                              <w:t>s</w:t>
                            </w:r>
                            <w:r w:rsidR="00891C3E" w:rsidRPr="000E756B">
                              <w:rPr>
                                <w:rFonts w:ascii="Century Gothic" w:hAnsi="Century Gothic" w:cs="Arial"/>
                                <w:b/>
                                <w:sz w:val="21"/>
                                <w:szCs w:val="21"/>
                              </w:rPr>
                              <w:t>cientists</w:t>
                            </w:r>
                            <w:r w:rsidR="00C72BBE" w:rsidRPr="000E756B">
                              <w:rPr>
                                <w:rFonts w:ascii="Century Gothic" w:hAnsi="Century Gothic" w:cs="Arial"/>
                                <w:b/>
                                <w:sz w:val="21"/>
                                <w:szCs w:val="21"/>
                              </w:rPr>
                              <w:t xml:space="preserve"> we will</w:t>
                            </w:r>
                            <w:r w:rsidR="00C72BBE" w:rsidRPr="000E756B">
                              <w:rPr>
                                <w:rFonts w:ascii="Century Gothic" w:hAnsi="Century Gothic" w:cs="Arial"/>
                                <w:sz w:val="21"/>
                                <w:szCs w:val="21"/>
                              </w:rPr>
                              <w:t>…</w:t>
                            </w:r>
                          </w:p>
                          <w:p w14:paraId="114E9137" w14:textId="77777777" w:rsidR="0037532A" w:rsidRPr="000E756B" w:rsidRDefault="000E756B" w:rsidP="00BC4690">
                            <w:pPr>
                              <w:spacing w:after="0"/>
                              <w:rPr>
                                <w:rFonts w:ascii="Century Gothic" w:hAnsi="Century Gothic" w:cs="Arial"/>
                                <w:sz w:val="21"/>
                                <w:szCs w:val="21"/>
                              </w:rPr>
                            </w:pPr>
                            <w:r w:rsidRPr="000E756B">
                              <w:rPr>
                                <w:rFonts w:ascii="Century Gothic" w:hAnsi="Century Gothic" w:cs="Arial"/>
                                <w:sz w:val="21"/>
                                <w:szCs w:val="21"/>
                              </w:rPr>
                              <w:t>I</w:t>
                            </w:r>
                            <w:r w:rsidR="00A9735F" w:rsidRPr="000E756B">
                              <w:rPr>
                                <w:rFonts w:ascii="Century Gothic" w:hAnsi="Century Gothic" w:cs="Arial"/>
                                <w:sz w:val="21"/>
                                <w:szCs w:val="21"/>
                              </w:rPr>
                              <w:t>dentify and understand how different forces work. We will carry out a number of experiments to understand gravity, water/air resistance and friction. Look closely at the advantages of different forces and the mechanisms that can impact on the force needed</w:t>
                            </w:r>
                            <w:r w:rsidRPr="000E756B">
                              <w:rPr>
                                <w:rFonts w:ascii="Century Gothic" w:hAnsi="Century Gothic" w:cs="Arial"/>
                                <w:sz w:val="21"/>
                                <w:szCs w:val="21"/>
                              </w:rPr>
                              <w:t>.</w:t>
                            </w:r>
                          </w:p>
                          <w:p w14:paraId="0E25A727" w14:textId="77777777" w:rsidR="00BC4690" w:rsidRPr="000E756B" w:rsidRDefault="00BC4690" w:rsidP="0037532A">
                            <w:pPr>
                              <w:rPr>
                                <w:rFonts w:ascii="Arial" w:hAnsi="Arial" w:cs="Arial"/>
                                <w:b/>
                                <w:sz w:val="21"/>
                                <w:szCs w:val="2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C9E2F3B" id="Text Box 16" o:spid="_x0000_s1028" type="#_x0000_t202" style="position:absolute;margin-left:495pt;margin-top:23.9pt;width:263.3pt;height:119.25pt;z-index:2516961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" fillcolor="window" strokecolor="#9bbb59" strokeweight="2pt">
                <v:textbox>
                  <w:txbxContent>
                    <w:p w14:paraId="478D42F5" w14:textId="77777777" w:rsidR="000E756B" w:rsidRPr="000E756B" w:rsidRDefault="00884E50" w:rsidP="00BC4690">
                      <w:pPr>
                        <w:spacing w:after="0"/>
                        <w:rPr>
                          <w:rFonts w:ascii="Century Gothic" w:hAnsi="Century Gothic" w:cs="Arial"/>
                          <w:sz w:val="21"/>
                          <w:szCs w:val="21"/>
                        </w:rPr>
                      </w:pPr>
                      <w:r w:rsidRPr="000E756B">
                        <w:rPr>
                          <w:rFonts w:ascii="Century Gothic" w:hAnsi="Century Gothic" w:cs="Arial"/>
                          <w:b/>
                          <w:sz w:val="21"/>
                          <w:szCs w:val="21"/>
                        </w:rPr>
                        <w:t xml:space="preserve">As </w:t>
                      </w:r>
                      <w:r w:rsidR="002D0F3E">
                        <w:rPr>
                          <w:rFonts w:ascii="Century Gothic" w:hAnsi="Century Gothic" w:cs="Arial"/>
                          <w:b/>
                          <w:sz w:val="21"/>
                          <w:szCs w:val="21"/>
                        </w:rPr>
                        <w:t>s</w:t>
                      </w:r>
                      <w:r w:rsidR="00891C3E" w:rsidRPr="000E756B">
                        <w:rPr>
                          <w:rFonts w:ascii="Century Gothic" w:hAnsi="Century Gothic" w:cs="Arial"/>
                          <w:b/>
                          <w:sz w:val="21"/>
                          <w:szCs w:val="21"/>
                        </w:rPr>
                        <w:t>cientists</w:t>
                      </w:r>
                      <w:r w:rsidR="00C72BBE" w:rsidRPr="000E756B">
                        <w:rPr>
                          <w:rFonts w:ascii="Century Gothic" w:hAnsi="Century Gothic" w:cs="Arial"/>
                          <w:b/>
                          <w:sz w:val="21"/>
                          <w:szCs w:val="21"/>
                        </w:rPr>
                        <w:t xml:space="preserve"> we will</w:t>
                      </w:r>
                      <w:r w:rsidR="00C72BBE" w:rsidRPr="000E756B">
                        <w:rPr>
                          <w:rFonts w:ascii="Century Gothic" w:hAnsi="Century Gothic" w:cs="Arial"/>
                          <w:sz w:val="21"/>
                          <w:szCs w:val="21"/>
                        </w:rPr>
                        <w:t>…</w:t>
                      </w:r>
                    </w:p>
                    <w:p w14:paraId="114E9137" w14:textId="77777777" w:rsidR="0037532A" w:rsidRPr="000E756B" w:rsidRDefault="000E756B" w:rsidP="00BC4690">
                      <w:pPr>
                        <w:spacing w:after="0"/>
                        <w:rPr>
                          <w:rFonts w:ascii="Century Gothic" w:hAnsi="Century Gothic" w:cs="Arial"/>
                          <w:sz w:val="21"/>
                          <w:szCs w:val="21"/>
                        </w:rPr>
                      </w:pPr>
                      <w:r w:rsidRPr="000E756B">
                        <w:rPr>
                          <w:rFonts w:ascii="Century Gothic" w:hAnsi="Century Gothic" w:cs="Arial"/>
                          <w:sz w:val="21"/>
                          <w:szCs w:val="21"/>
                        </w:rPr>
                        <w:t>I</w:t>
                      </w:r>
                      <w:r w:rsidR="00A9735F" w:rsidRPr="000E756B">
                        <w:rPr>
                          <w:rFonts w:ascii="Century Gothic" w:hAnsi="Century Gothic" w:cs="Arial"/>
                          <w:sz w:val="21"/>
                          <w:szCs w:val="21"/>
                        </w:rPr>
                        <w:t>dentify and understand how different forces work. We will carry out a number of experiments to understand gravity, water/air resistance and friction. Look closely at the advantages of different forces and the mechanisms that can impact on the force needed</w:t>
                      </w:r>
                      <w:r w:rsidRPr="000E756B">
                        <w:rPr>
                          <w:rFonts w:ascii="Century Gothic" w:hAnsi="Century Gothic" w:cs="Arial"/>
                          <w:sz w:val="21"/>
                          <w:szCs w:val="21"/>
                        </w:rPr>
                        <w:t>.</w:t>
                      </w:r>
                    </w:p>
                    <w:p w14:paraId="0E25A727" w14:textId="77777777" w:rsidR="00BC4690" w:rsidRPr="000E756B" w:rsidRDefault="00BC4690" w:rsidP="0037532A">
                      <w:pPr>
                        <w:rPr>
                          <w:rFonts w:ascii="Arial" w:hAnsi="Arial" w:cs="Arial"/>
                          <w:b/>
                          <w:sz w:val="21"/>
                          <w:szCs w:val="21"/>
                        </w:rPr>
                      </w:pPr>
                    </w:p>
                  </w:txbxContent>
                </v:textbox>
                <w10:wrap anchorx="margin"/>
              </v:shape>
            </w:pict>
          </mc:Fallback>
        </mc:AlternateContent>
      </w:r>
      <w:r>
        <w:rPr>
          <w:noProof/>
          <w:lang w:eastAsia="en-GB"/>
        </w:rPr>
        <mc:AlternateContent>
          <mc:Choice Requires="wps">
            <w:drawing>
              <wp:anchor distT="0" distB="0" distL="114300" distR="114300" simplePos="0" relativeHeight="251707392" behindDoc="0" locked="0" layoutInCell="1" allowOverlap="1" wp14:anchorId="43B94433" wp14:editId="357A2CE6">
                <wp:simplePos x="0" y="0"/>
                <wp:positionH relativeFrom="margin">
                  <wp:posOffset>-715010</wp:posOffset>
                </wp:positionH>
                <wp:positionV relativeFrom="paragraph">
                  <wp:posOffset>332105</wp:posOffset>
                </wp:positionV>
                <wp:extent cx="3362325" cy="4173855"/>
                <wp:effectExtent l="0" t="0" r="28575" b="17145"/>
                <wp:wrapNone/>
                <wp:docPr id="23" name="Text Box 23"/>
                <wp:cNvGraphicFramePr/>
                <a:graphic xmlns:a="http://schemas.openxmlformats.org/drawingml/2006/main">
                  <a:graphicData uri="http://schemas.microsoft.com/office/word/2010/wordprocessingShape">
                    <wps:wsp>
                      <wps:cNvSpPr txBox="1"/>
                      <wps:spPr>
                        <a:xfrm>
                          <a:off x="0" y="0"/>
                          <a:ext cx="3362325" cy="4173855"/>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15B81369" w14:textId="77777777" w:rsidR="00D12C32" w:rsidRDefault="002D0F3E">
                            <w:pPr>
                              <w:rPr>
                                <w:rFonts w:ascii="Century Gothic" w:hAnsi="Century Gothic" w:cs="Arial"/>
                                <w:b/>
                                <w:sz w:val="24"/>
                                <w:szCs w:val="24"/>
                              </w:rPr>
                            </w:pPr>
                            <w:r>
                              <w:rPr>
                                <w:rFonts w:ascii="Century Gothic" w:hAnsi="Century Gothic" w:cs="Arial"/>
                                <w:b/>
                                <w:sz w:val="24"/>
                                <w:szCs w:val="24"/>
                              </w:rPr>
                              <w:t>As m</w:t>
                            </w:r>
                            <w:r w:rsidR="00C72BBE">
                              <w:rPr>
                                <w:rFonts w:ascii="Century Gothic" w:hAnsi="Century Gothic" w:cs="Arial"/>
                                <w:b/>
                                <w:sz w:val="24"/>
                                <w:szCs w:val="24"/>
                              </w:rPr>
                              <w:t>athematicians we will…</w:t>
                            </w:r>
                          </w:p>
                          <w:p w14:paraId="51CD5605" w14:textId="0DD76F5D" w:rsidR="0031556D" w:rsidRDefault="00D12C32">
                            <w:pPr>
                              <w:rPr>
                                <w:rFonts w:ascii="Century Gothic" w:hAnsi="Century Gothic" w:cs="Calibri"/>
                                <w:color w:val="000000"/>
                                <w:sz w:val="20"/>
                                <w:szCs w:val="20"/>
                              </w:rPr>
                            </w:pPr>
                            <w:r w:rsidRPr="00D12C32">
                              <w:rPr>
                                <w:rFonts w:ascii="Century Gothic" w:hAnsi="Century Gothic" w:cs="Calibri"/>
                                <w:b/>
                                <w:color w:val="000000"/>
                                <w:sz w:val="24"/>
                                <w:szCs w:val="24"/>
                              </w:rPr>
                              <w:t>Year 5</w:t>
                            </w:r>
                            <w:r w:rsidR="00C72BBE">
                              <w:rPr>
                                <w:rFonts w:ascii="Century Gothic" w:hAnsi="Century Gothic" w:cs="Calibri"/>
                                <w:b/>
                                <w:color w:val="000000"/>
                                <w:sz w:val="24"/>
                                <w:szCs w:val="24"/>
                              </w:rPr>
                              <w:t xml:space="preserve"> </w:t>
                            </w:r>
                            <w:r w:rsidR="0031556D">
                              <w:rPr>
                                <w:rFonts w:ascii="Century Gothic" w:hAnsi="Century Gothic" w:cs="Calibri"/>
                                <w:b/>
                                <w:color w:val="000000"/>
                                <w:sz w:val="24"/>
                                <w:szCs w:val="24"/>
                              </w:rPr>
                              <w:t>–</w:t>
                            </w:r>
                            <w:r w:rsidRPr="00D12C32">
                              <w:rPr>
                                <w:rFonts w:ascii="Century Gothic" w:hAnsi="Century Gothic" w:cs="Calibri"/>
                                <w:b/>
                                <w:color w:val="000000"/>
                                <w:sz w:val="24"/>
                                <w:szCs w:val="24"/>
                              </w:rPr>
                              <w:t xml:space="preserve"> </w:t>
                            </w:r>
                            <w:r w:rsidR="0031556D">
                              <w:rPr>
                                <w:rFonts w:ascii="Century Gothic" w:hAnsi="Century Gothic" w:cs="Calibri"/>
                                <w:color w:val="000000"/>
                                <w:sz w:val="20"/>
                                <w:szCs w:val="20"/>
                              </w:rPr>
                              <w:t xml:space="preserve">We will be starting our new topic on decimals and linking this to our earlier work on fractions. We will develop our understanding of fraction and decimal equivalents before moving on to percentages. We will focus on how decimals link to money and learn about adding and subtracting decimals with the same and different numbers of decimal places. We will develop our </w:t>
                            </w:r>
                            <w:r w:rsidR="00734A85">
                              <w:rPr>
                                <w:rFonts w:ascii="Century Gothic" w:hAnsi="Century Gothic" w:cs="Calibri"/>
                                <w:color w:val="000000"/>
                                <w:sz w:val="20"/>
                                <w:szCs w:val="20"/>
                              </w:rPr>
                              <w:t>problem-solving</w:t>
                            </w:r>
                            <w:r w:rsidR="0031556D">
                              <w:rPr>
                                <w:rFonts w:ascii="Century Gothic" w:hAnsi="Century Gothic" w:cs="Calibri"/>
                                <w:color w:val="000000"/>
                                <w:sz w:val="20"/>
                                <w:szCs w:val="20"/>
                              </w:rPr>
                              <w:t xml:space="preserve"> skills before consolidating our knowledge of multiplying and dividing by 10,100 and 1000.</w:t>
                            </w:r>
                          </w:p>
                          <w:p w14:paraId="4D69E478" w14:textId="77777777" w:rsidR="00B00B53" w:rsidRPr="0031556D" w:rsidRDefault="00D12C32">
                            <w:pPr>
                              <w:rPr>
                                <w:rFonts w:ascii="Century Gothic" w:hAnsi="Century Gothic" w:cs="Calibri"/>
                                <w:color w:val="000000"/>
                                <w:sz w:val="20"/>
                                <w:szCs w:val="20"/>
                              </w:rPr>
                            </w:pPr>
                            <w:r w:rsidRPr="00D12C32">
                              <w:rPr>
                                <w:rFonts w:ascii="Century Gothic" w:hAnsi="Century Gothic" w:cs="Arial"/>
                                <w:b/>
                                <w:sz w:val="24"/>
                                <w:szCs w:val="24"/>
                              </w:rPr>
                              <w:br/>
                            </w:r>
                            <w:r w:rsidR="002E613C" w:rsidRPr="00D12C32">
                              <w:rPr>
                                <w:rFonts w:ascii="Century Gothic" w:hAnsi="Century Gothic" w:cs="Calibri"/>
                                <w:b/>
                                <w:color w:val="000000"/>
                                <w:sz w:val="24"/>
                                <w:szCs w:val="24"/>
                              </w:rPr>
                              <w:t>Year 6</w:t>
                            </w:r>
                            <w:r w:rsidR="00C72BBE">
                              <w:rPr>
                                <w:rFonts w:ascii="Century Gothic" w:hAnsi="Century Gothic" w:cs="Calibri"/>
                                <w:b/>
                                <w:color w:val="000000"/>
                                <w:sz w:val="24"/>
                                <w:szCs w:val="24"/>
                              </w:rPr>
                              <w:t xml:space="preserve"> </w:t>
                            </w:r>
                            <w:r w:rsidR="002E613C" w:rsidRPr="00D12C32">
                              <w:rPr>
                                <w:rFonts w:ascii="Century Gothic" w:hAnsi="Century Gothic" w:cs="Calibri"/>
                                <w:b/>
                                <w:color w:val="000000"/>
                                <w:sz w:val="24"/>
                                <w:szCs w:val="24"/>
                              </w:rPr>
                              <w:t>-</w:t>
                            </w:r>
                            <w:r w:rsidR="00A407DF" w:rsidRPr="00D12C32">
                              <w:rPr>
                                <w:rFonts w:ascii="Century Gothic" w:hAnsi="Century Gothic" w:cs="Calibri"/>
                                <w:color w:val="000000"/>
                                <w:sz w:val="24"/>
                                <w:szCs w:val="24"/>
                              </w:rPr>
                              <w:t xml:space="preserve"> </w:t>
                            </w:r>
                            <w:r w:rsidR="00874E1C">
                              <w:rPr>
                                <w:rFonts w:ascii="Century Gothic" w:hAnsi="Century Gothic" w:cs="Calibri"/>
                                <w:color w:val="000000"/>
                                <w:sz w:val="20"/>
                                <w:szCs w:val="20"/>
                              </w:rPr>
                              <w:t>R</w:t>
                            </w:r>
                            <w:r w:rsidR="00874E1C" w:rsidRPr="00FE452C">
                              <w:rPr>
                                <w:rFonts w:ascii="Century Gothic" w:hAnsi="Century Gothic" w:cs="Calibri"/>
                                <w:color w:val="000000"/>
                                <w:sz w:val="20"/>
                                <w:szCs w:val="20"/>
                              </w:rPr>
                              <w:t>evisit written methods used for all four operations</w:t>
                            </w:r>
                            <w:r w:rsidR="00874E1C">
                              <w:rPr>
                                <w:rFonts w:ascii="Century Gothic" w:hAnsi="Century Gothic" w:cs="Calibri"/>
                                <w:color w:val="000000"/>
                                <w:sz w:val="20"/>
                                <w:szCs w:val="20"/>
                              </w:rPr>
                              <w:t>,</w:t>
                            </w:r>
                            <w:r w:rsidR="00874E1C" w:rsidRPr="00FE452C">
                              <w:rPr>
                                <w:rFonts w:ascii="Century Gothic" w:hAnsi="Century Gothic" w:cs="Calibri"/>
                                <w:color w:val="000000"/>
                                <w:sz w:val="20"/>
                                <w:szCs w:val="20"/>
                              </w:rPr>
                              <w:t xml:space="preserve"> including long multiplicatio</w:t>
                            </w:r>
                            <w:r w:rsidR="00874E1C">
                              <w:rPr>
                                <w:rFonts w:ascii="Century Gothic" w:hAnsi="Century Gothic" w:cs="Calibri"/>
                                <w:color w:val="000000"/>
                                <w:sz w:val="20"/>
                                <w:szCs w:val="20"/>
                              </w:rPr>
                              <w:t xml:space="preserve">n and division. We will consolidate our knowledge and understanding of fractions and percentages, using a range of mental and written strategies. We will apply our mathematical knowledge in reasoning and problem solving tasks. </w:t>
                            </w:r>
                            <w:r w:rsidR="00874E1C" w:rsidRPr="00FE452C">
                              <w:rPr>
                                <w:rFonts w:ascii="Century Gothic" w:hAnsi="Century Gothic" w:cs="Arial"/>
                                <w:b/>
                                <w:sz w:val="20"/>
                                <w:szCs w:val="20"/>
                              </w:rPr>
                              <w:t xml:space="preserve">                  </w:t>
                            </w:r>
                            <w:r w:rsidR="00874E1C">
                              <w:rPr>
                                <w:rFonts w:ascii="Century Gothic" w:hAnsi="Century Gothic" w:cs="Arial"/>
                                <w:b/>
                                <w:sz w:val="20"/>
                                <w:szCs w:val="20"/>
                              </w:rPr>
                              <w:t xml:space="preserve">                  </w:t>
                            </w:r>
                          </w:p>
                          <w:p w14:paraId="726EA396" w14:textId="77777777" w:rsidR="00495123" w:rsidRPr="00B00B53" w:rsidRDefault="00495123">
                            <w:pPr>
                              <w:rPr>
                                <w:rFonts w:ascii="NTFPrint" w:hAnsi="NTFPrint" w:cs="Arial"/>
                                <w:b/>
                                <w:sz w:val="32"/>
                                <w:szCs w:val="32"/>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B94433" id="Text Box 23" o:spid="_x0000_s1029" type="#_x0000_t202" style="position:absolute;margin-left:-56.3pt;margin-top:26.15pt;width:264.75pt;height:328.65pt;z-index:2517073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" fillcolor="white [3201]" strokecolor="#9bbb59 [3206]" strokeweight="2pt">
                <v:textbox>
                  <w:txbxContent>
                    <w:p w14:paraId="15B81369" w14:textId="77777777" w:rsidR="00D12C32" w:rsidRDefault="002D0F3E">
                      <w:pPr>
                        <w:rPr>
                          <w:rFonts w:ascii="Century Gothic" w:hAnsi="Century Gothic" w:cs="Arial"/>
                          <w:b/>
                          <w:sz w:val="24"/>
                          <w:szCs w:val="24"/>
                        </w:rPr>
                      </w:pPr>
                      <w:r>
                        <w:rPr>
                          <w:rFonts w:ascii="Century Gothic" w:hAnsi="Century Gothic" w:cs="Arial"/>
                          <w:b/>
                          <w:sz w:val="24"/>
                          <w:szCs w:val="24"/>
                        </w:rPr>
                        <w:t>As m</w:t>
                      </w:r>
                      <w:r w:rsidR="00C72BBE">
                        <w:rPr>
                          <w:rFonts w:ascii="Century Gothic" w:hAnsi="Century Gothic" w:cs="Arial"/>
                          <w:b/>
                          <w:sz w:val="24"/>
                          <w:szCs w:val="24"/>
                        </w:rPr>
                        <w:t>athematicians we will…</w:t>
                      </w:r>
                    </w:p>
                    <w:p w14:paraId="51CD5605" w14:textId="0DD76F5D" w:rsidR="0031556D" w:rsidRDefault="00D12C32">
                      <w:pPr>
                        <w:rPr>
                          <w:rFonts w:ascii="Century Gothic" w:hAnsi="Century Gothic" w:cs="Calibri"/>
                          <w:color w:val="000000"/>
                          <w:sz w:val="20"/>
                          <w:szCs w:val="20"/>
                        </w:rPr>
                      </w:pPr>
                      <w:r w:rsidRPr="00D12C32">
                        <w:rPr>
                          <w:rFonts w:ascii="Century Gothic" w:hAnsi="Century Gothic" w:cs="Calibri"/>
                          <w:b/>
                          <w:color w:val="000000"/>
                          <w:sz w:val="24"/>
                          <w:szCs w:val="24"/>
                        </w:rPr>
                        <w:t>Year 5</w:t>
                      </w:r>
                      <w:r w:rsidR="00C72BBE">
                        <w:rPr>
                          <w:rFonts w:ascii="Century Gothic" w:hAnsi="Century Gothic" w:cs="Calibri"/>
                          <w:b/>
                          <w:color w:val="000000"/>
                          <w:sz w:val="24"/>
                          <w:szCs w:val="24"/>
                        </w:rPr>
                        <w:t xml:space="preserve"> </w:t>
                      </w:r>
                      <w:r w:rsidR="0031556D">
                        <w:rPr>
                          <w:rFonts w:ascii="Century Gothic" w:hAnsi="Century Gothic" w:cs="Calibri"/>
                          <w:b/>
                          <w:color w:val="000000"/>
                          <w:sz w:val="24"/>
                          <w:szCs w:val="24"/>
                        </w:rPr>
                        <w:t>–</w:t>
                      </w:r>
                      <w:r w:rsidRPr="00D12C32">
                        <w:rPr>
                          <w:rFonts w:ascii="Century Gothic" w:hAnsi="Century Gothic" w:cs="Calibri"/>
                          <w:b/>
                          <w:color w:val="000000"/>
                          <w:sz w:val="24"/>
                          <w:szCs w:val="24"/>
                        </w:rPr>
                        <w:t xml:space="preserve"> </w:t>
                      </w:r>
                      <w:r w:rsidR="0031556D">
                        <w:rPr>
                          <w:rFonts w:ascii="Century Gothic" w:hAnsi="Century Gothic" w:cs="Calibri"/>
                          <w:color w:val="000000"/>
                          <w:sz w:val="20"/>
                          <w:szCs w:val="20"/>
                        </w:rPr>
                        <w:t xml:space="preserve">We will be starting our new topic on decimals and linking this to our earlier work on fractions. We will develop our understanding of fraction and decimal equivalents before moving on to percentages. We will focus on how decimals link to money and learn about adding and subtracting decimals with the same and different numbers of decimal places. We will develop our </w:t>
                      </w:r>
                      <w:r w:rsidR="00734A85">
                        <w:rPr>
                          <w:rFonts w:ascii="Century Gothic" w:hAnsi="Century Gothic" w:cs="Calibri"/>
                          <w:color w:val="000000"/>
                          <w:sz w:val="20"/>
                          <w:szCs w:val="20"/>
                        </w:rPr>
                        <w:t>problem-solving</w:t>
                      </w:r>
                      <w:r w:rsidR="0031556D">
                        <w:rPr>
                          <w:rFonts w:ascii="Century Gothic" w:hAnsi="Century Gothic" w:cs="Calibri"/>
                          <w:color w:val="000000"/>
                          <w:sz w:val="20"/>
                          <w:szCs w:val="20"/>
                        </w:rPr>
                        <w:t xml:space="preserve"> skills before consolidating our knowledge of multiplying and dividing by 10,100 and 1000.</w:t>
                      </w:r>
                    </w:p>
                    <w:p w14:paraId="4D69E478" w14:textId="77777777" w:rsidR="00B00B53" w:rsidRPr="0031556D" w:rsidRDefault="00D12C32">
                      <w:pPr>
                        <w:rPr>
                          <w:rFonts w:ascii="Century Gothic" w:hAnsi="Century Gothic" w:cs="Calibri"/>
                          <w:color w:val="000000"/>
                          <w:sz w:val="20"/>
                          <w:szCs w:val="20"/>
                        </w:rPr>
                      </w:pPr>
                      <w:r w:rsidRPr="00D12C32">
                        <w:rPr>
                          <w:rFonts w:ascii="Century Gothic" w:hAnsi="Century Gothic" w:cs="Arial"/>
                          <w:b/>
                          <w:sz w:val="24"/>
                          <w:szCs w:val="24"/>
                        </w:rPr>
                        <w:br/>
                      </w:r>
                      <w:r w:rsidR="002E613C" w:rsidRPr="00D12C32">
                        <w:rPr>
                          <w:rFonts w:ascii="Century Gothic" w:hAnsi="Century Gothic" w:cs="Calibri"/>
                          <w:b/>
                          <w:color w:val="000000"/>
                          <w:sz w:val="24"/>
                          <w:szCs w:val="24"/>
                        </w:rPr>
                        <w:t>Year 6</w:t>
                      </w:r>
                      <w:r w:rsidR="00C72BBE">
                        <w:rPr>
                          <w:rFonts w:ascii="Century Gothic" w:hAnsi="Century Gothic" w:cs="Calibri"/>
                          <w:b/>
                          <w:color w:val="000000"/>
                          <w:sz w:val="24"/>
                          <w:szCs w:val="24"/>
                        </w:rPr>
                        <w:t xml:space="preserve"> </w:t>
                      </w:r>
                      <w:r w:rsidR="002E613C" w:rsidRPr="00D12C32">
                        <w:rPr>
                          <w:rFonts w:ascii="Century Gothic" w:hAnsi="Century Gothic" w:cs="Calibri"/>
                          <w:b/>
                          <w:color w:val="000000"/>
                          <w:sz w:val="24"/>
                          <w:szCs w:val="24"/>
                        </w:rPr>
                        <w:t>-</w:t>
                      </w:r>
                      <w:r w:rsidR="00A407DF" w:rsidRPr="00D12C32">
                        <w:rPr>
                          <w:rFonts w:ascii="Century Gothic" w:hAnsi="Century Gothic" w:cs="Calibri"/>
                          <w:color w:val="000000"/>
                          <w:sz w:val="24"/>
                          <w:szCs w:val="24"/>
                        </w:rPr>
                        <w:t xml:space="preserve"> </w:t>
                      </w:r>
                      <w:r w:rsidR="00874E1C">
                        <w:rPr>
                          <w:rFonts w:ascii="Century Gothic" w:hAnsi="Century Gothic" w:cs="Calibri"/>
                          <w:color w:val="000000"/>
                          <w:sz w:val="20"/>
                          <w:szCs w:val="20"/>
                        </w:rPr>
                        <w:t>R</w:t>
                      </w:r>
                      <w:r w:rsidR="00874E1C" w:rsidRPr="00FE452C">
                        <w:rPr>
                          <w:rFonts w:ascii="Century Gothic" w:hAnsi="Century Gothic" w:cs="Calibri"/>
                          <w:color w:val="000000"/>
                          <w:sz w:val="20"/>
                          <w:szCs w:val="20"/>
                        </w:rPr>
                        <w:t>evisit written methods used for all four operations</w:t>
                      </w:r>
                      <w:r w:rsidR="00874E1C">
                        <w:rPr>
                          <w:rFonts w:ascii="Century Gothic" w:hAnsi="Century Gothic" w:cs="Calibri"/>
                          <w:color w:val="000000"/>
                          <w:sz w:val="20"/>
                          <w:szCs w:val="20"/>
                        </w:rPr>
                        <w:t>,</w:t>
                      </w:r>
                      <w:r w:rsidR="00874E1C" w:rsidRPr="00FE452C">
                        <w:rPr>
                          <w:rFonts w:ascii="Century Gothic" w:hAnsi="Century Gothic" w:cs="Calibri"/>
                          <w:color w:val="000000"/>
                          <w:sz w:val="20"/>
                          <w:szCs w:val="20"/>
                        </w:rPr>
                        <w:t xml:space="preserve"> including long multiplicatio</w:t>
                      </w:r>
                      <w:r w:rsidR="00874E1C">
                        <w:rPr>
                          <w:rFonts w:ascii="Century Gothic" w:hAnsi="Century Gothic" w:cs="Calibri"/>
                          <w:color w:val="000000"/>
                          <w:sz w:val="20"/>
                          <w:szCs w:val="20"/>
                        </w:rPr>
                        <w:t xml:space="preserve">n and division. We will consolidate our knowledge and understanding of fractions and percentages, using a range of mental and written strategies. We will apply our mathematical knowledge in reasoning and problem solving tasks. </w:t>
                      </w:r>
                      <w:r w:rsidR="00874E1C" w:rsidRPr="00FE452C">
                        <w:rPr>
                          <w:rFonts w:ascii="Century Gothic" w:hAnsi="Century Gothic" w:cs="Arial"/>
                          <w:b/>
                          <w:sz w:val="20"/>
                          <w:szCs w:val="20"/>
                        </w:rPr>
                        <w:t xml:space="preserve">                  </w:t>
                      </w:r>
                      <w:r w:rsidR="00874E1C">
                        <w:rPr>
                          <w:rFonts w:ascii="Century Gothic" w:hAnsi="Century Gothic" w:cs="Arial"/>
                          <w:b/>
                          <w:sz w:val="20"/>
                          <w:szCs w:val="20"/>
                        </w:rPr>
                        <w:t xml:space="preserve">                  </w:t>
                      </w:r>
                    </w:p>
                    <w:p w14:paraId="726EA396" w14:textId="77777777" w:rsidR="00495123" w:rsidRPr="00B00B53" w:rsidRDefault="00495123">
                      <w:pPr>
                        <w:rPr>
                          <w:rFonts w:ascii="NTFPrint" w:hAnsi="NTFPrint" w:cs="Arial"/>
                          <w:b/>
                          <w:sz w:val="32"/>
                          <w:szCs w:val="32"/>
                        </w:rPr>
                      </w:pPr>
                    </w:p>
                  </w:txbxContent>
                </v:textbox>
                <w10:wrap anchorx="margin"/>
              </v:shape>
            </w:pict>
          </mc:Fallback>
        </mc:AlternateContent>
      </w:r>
    </w:p>
    <w:p w14:paraId="1986A316" w14:textId="77777777" w:rsidR="008C4330" w:rsidRPr="008C4330" w:rsidRDefault="00B07E4B" w:rsidP="008C4330">
      <w:r>
        <w:rPr>
          <w:noProof/>
          <w:lang w:eastAsia="en-GB"/>
        </w:rPr>
        <mc:AlternateContent>
          <mc:Choice Requires="wps">
            <w:drawing>
              <wp:anchor distT="0" distB="0" distL="114300" distR="114300" simplePos="0" relativeHeight="251685888" behindDoc="0" locked="0" layoutInCell="1" allowOverlap="1" wp14:anchorId="1CB447C6" wp14:editId="4B323D5D">
                <wp:simplePos x="0" y="0"/>
                <wp:positionH relativeFrom="margin">
                  <wp:posOffset>2733675</wp:posOffset>
                </wp:positionH>
                <wp:positionV relativeFrom="paragraph">
                  <wp:posOffset>8890</wp:posOffset>
                </wp:positionV>
                <wp:extent cx="3400425" cy="2171700"/>
                <wp:effectExtent l="0" t="0" r="28575" b="19050"/>
                <wp:wrapNone/>
                <wp:docPr id="9" name="Text Box 9"/>
                <wp:cNvGraphicFramePr/>
                <a:graphic xmlns:a="http://schemas.openxmlformats.org/drawingml/2006/main">
                  <a:graphicData uri="http://schemas.microsoft.com/office/word/2010/wordprocessingShape">
                    <wps:wsp>
                      <wps:cNvSpPr txBox="1"/>
                      <wps:spPr>
                        <a:xfrm>
                          <a:off x="0" y="0"/>
                          <a:ext cx="3400425" cy="2171700"/>
                        </a:xfrm>
                        <a:prstGeom prst="rect">
                          <a:avLst/>
                        </a:prstGeom>
                        <a:solidFill>
                          <a:sysClr val="window" lastClr="FFFFFF"/>
                        </a:solidFill>
                        <a:ln w="25400" cap="flat" cmpd="sng" algn="ctr">
                          <a:solidFill>
                            <a:srgbClr val="9BBB59"/>
                          </a:solidFill>
                          <a:prstDash val="solid"/>
                        </a:ln>
                        <a:effectLst/>
                      </wps:spPr>
                      <wps:txbx>
                        <w:txbxContent>
                          <w:p w14:paraId="5B36AC89" w14:textId="77777777" w:rsidR="00E93A1C" w:rsidRPr="000E756B" w:rsidRDefault="000D2D02" w:rsidP="00C53803">
                            <w:pPr>
                              <w:spacing w:after="0"/>
                              <w:rPr>
                                <w:rFonts w:ascii="Century Gothic" w:hAnsi="Century Gothic" w:cs="Arial"/>
                                <w:b/>
                                <w:sz w:val="21"/>
                                <w:szCs w:val="21"/>
                              </w:rPr>
                            </w:pPr>
                            <w:r>
                              <w:rPr>
                                <w:rFonts w:ascii="Century Gothic" w:hAnsi="Century Gothic" w:cs="Arial"/>
                                <w:b/>
                                <w:sz w:val="21"/>
                                <w:szCs w:val="21"/>
                              </w:rPr>
                              <w:t>As w</w:t>
                            </w:r>
                            <w:r w:rsidR="00365301" w:rsidRPr="000E756B">
                              <w:rPr>
                                <w:rFonts w:ascii="Century Gothic" w:hAnsi="Century Gothic" w:cs="Arial"/>
                                <w:b/>
                                <w:sz w:val="21"/>
                                <w:szCs w:val="21"/>
                              </w:rPr>
                              <w:t>riters we will</w:t>
                            </w:r>
                            <w:r w:rsidR="00C72BBE" w:rsidRPr="000E756B">
                              <w:rPr>
                                <w:rFonts w:ascii="Century Gothic" w:hAnsi="Century Gothic" w:cs="Arial"/>
                                <w:b/>
                                <w:sz w:val="21"/>
                                <w:szCs w:val="21"/>
                              </w:rPr>
                              <w:t>…</w:t>
                            </w:r>
                            <w:r w:rsidR="00365301" w:rsidRPr="000E756B">
                              <w:rPr>
                                <w:rFonts w:ascii="Century Gothic" w:hAnsi="Century Gothic" w:cs="Arial"/>
                                <w:b/>
                                <w:sz w:val="21"/>
                                <w:szCs w:val="21"/>
                              </w:rPr>
                              <w:t xml:space="preserve"> </w:t>
                            </w:r>
                          </w:p>
                          <w:p w14:paraId="5B85F210" w14:textId="46E871F5" w:rsidR="00093E9D" w:rsidRPr="00647326" w:rsidRDefault="00C72BBE" w:rsidP="00093E9D">
                            <w:pPr>
                              <w:spacing w:after="0"/>
                              <w:rPr>
                                <w:rFonts w:ascii="Century Gothic" w:hAnsi="Century Gothic" w:cs="Arial"/>
                                <w:bCs/>
                                <w:sz w:val="21"/>
                                <w:szCs w:val="21"/>
                              </w:rPr>
                            </w:pPr>
                            <w:r w:rsidRPr="00647326">
                              <w:rPr>
                                <w:rFonts w:ascii="Century Gothic" w:hAnsi="Century Gothic" w:cs="Arial"/>
                                <w:bCs/>
                                <w:sz w:val="21"/>
                                <w:szCs w:val="21"/>
                              </w:rPr>
                              <w:t xml:space="preserve">Year 5 </w:t>
                            </w:r>
                            <w:r w:rsidR="00C52B72" w:rsidRPr="00647326">
                              <w:rPr>
                                <w:rFonts w:ascii="Century Gothic" w:hAnsi="Century Gothic" w:cs="Arial"/>
                                <w:bCs/>
                                <w:sz w:val="21"/>
                                <w:szCs w:val="21"/>
                              </w:rPr>
                              <w:t>–</w:t>
                            </w:r>
                            <w:r w:rsidR="001715F5" w:rsidRPr="00647326">
                              <w:rPr>
                                <w:rFonts w:ascii="Century Gothic" w:hAnsi="Century Gothic" w:cs="Arial"/>
                                <w:bCs/>
                                <w:sz w:val="21"/>
                                <w:szCs w:val="21"/>
                              </w:rPr>
                              <w:t xml:space="preserve"> </w:t>
                            </w:r>
                            <w:r w:rsidR="00C52B72" w:rsidRPr="00647326">
                              <w:rPr>
                                <w:rFonts w:ascii="Century Gothic" w:hAnsi="Century Gothic" w:cs="Arial"/>
                                <w:bCs/>
                                <w:sz w:val="21"/>
                                <w:szCs w:val="21"/>
                              </w:rPr>
                              <w:t xml:space="preserve">Read </w:t>
                            </w:r>
                            <w:r w:rsidR="00DD3B3A" w:rsidRPr="00647326">
                              <w:rPr>
                                <w:rFonts w:ascii="Century Gothic" w:hAnsi="Century Gothic" w:cs="Arial"/>
                                <w:bCs/>
                                <w:sz w:val="21"/>
                                <w:szCs w:val="21"/>
                              </w:rPr>
                              <w:t>‘The 1000 year old boy’ and ‘The</w:t>
                            </w:r>
                            <w:r w:rsidR="00C52B72" w:rsidRPr="00647326">
                              <w:rPr>
                                <w:rFonts w:ascii="Century Gothic" w:hAnsi="Century Gothic" w:cs="Arial"/>
                                <w:bCs/>
                                <w:sz w:val="21"/>
                                <w:szCs w:val="21"/>
                              </w:rPr>
                              <w:t xml:space="preserve"> Highwayman</w:t>
                            </w:r>
                            <w:r w:rsidR="00DD3B3A" w:rsidRPr="00647326">
                              <w:rPr>
                                <w:rFonts w:ascii="Century Gothic" w:hAnsi="Century Gothic" w:cs="Arial"/>
                                <w:bCs/>
                                <w:sz w:val="21"/>
                                <w:szCs w:val="21"/>
                              </w:rPr>
                              <w:t>’</w:t>
                            </w:r>
                            <w:r w:rsidR="00C93978" w:rsidRPr="00647326">
                              <w:rPr>
                                <w:rFonts w:ascii="Century Gothic" w:hAnsi="Century Gothic" w:cs="Arial"/>
                                <w:bCs/>
                                <w:sz w:val="21"/>
                                <w:szCs w:val="21"/>
                              </w:rPr>
                              <w:t xml:space="preserve"> to</w:t>
                            </w:r>
                            <w:r w:rsidR="00C52B72" w:rsidRPr="00647326">
                              <w:rPr>
                                <w:rFonts w:ascii="Century Gothic" w:hAnsi="Century Gothic" w:cs="Arial"/>
                                <w:bCs/>
                                <w:sz w:val="21"/>
                                <w:szCs w:val="21"/>
                              </w:rPr>
                              <w:t xml:space="preserve"> </w:t>
                            </w:r>
                            <w:r w:rsidR="003551C9" w:rsidRPr="00647326">
                              <w:rPr>
                                <w:rFonts w:ascii="Century Gothic" w:hAnsi="Century Gothic" w:cs="Arial"/>
                                <w:bCs/>
                                <w:sz w:val="21"/>
                                <w:szCs w:val="21"/>
                              </w:rPr>
                              <w:t>write different text types, including a character description, a</w:t>
                            </w:r>
                            <w:r w:rsidR="00C93978" w:rsidRPr="00647326">
                              <w:rPr>
                                <w:rFonts w:ascii="Century Gothic" w:hAnsi="Century Gothic" w:cs="Arial"/>
                                <w:bCs/>
                                <w:sz w:val="21"/>
                                <w:szCs w:val="21"/>
                              </w:rPr>
                              <w:t xml:space="preserve"> persuasive</w:t>
                            </w:r>
                            <w:r w:rsidR="003551C9" w:rsidRPr="00647326">
                              <w:rPr>
                                <w:rFonts w:ascii="Century Gothic" w:hAnsi="Century Gothic" w:cs="Arial"/>
                                <w:bCs/>
                                <w:sz w:val="21"/>
                                <w:szCs w:val="21"/>
                              </w:rPr>
                              <w:t xml:space="preserve"> letter</w:t>
                            </w:r>
                            <w:r w:rsidR="007B207A" w:rsidRPr="00647326">
                              <w:rPr>
                                <w:rFonts w:ascii="Century Gothic" w:hAnsi="Century Gothic" w:cs="Arial"/>
                                <w:bCs/>
                                <w:sz w:val="21"/>
                                <w:szCs w:val="21"/>
                              </w:rPr>
                              <w:t xml:space="preserve"> and a non-chronological report.</w:t>
                            </w:r>
                          </w:p>
                          <w:p w14:paraId="3CA4380A" w14:textId="77777777" w:rsidR="00093E9D" w:rsidRPr="000E756B" w:rsidRDefault="00093E9D" w:rsidP="00093E9D">
                            <w:pPr>
                              <w:spacing w:after="0"/>
                              <w:rPr>
                                <w:rFonts w:ascii="Century Gothic" w:hAnsi="Century Gothic" w:cs="Arial"/>
                                <w:sz w:val="21"/>
                                <w:szCs w:val="21"/>
                              </w:rPr>
                            </w:pPr>
                          </w:p>
                          <w:p w14:paraId="0306A483" w14:textId="507E7016" w:rsidR="008C4330" w:rsidRPr="000E756B" w:rsidRDefault="00D448CD" w:rsidP="00C53803">
                            <w:pPr>
                              <w:spacing w:after="0"/>
                              <w:rPr>
                                <w:rFonts w:ascii="Century Gothic" w:hAnsi="Century Gothic" w:cs="Arial"/>
                                <w:b/>
                                <w:sz w:val="21"/>
                                <w:szCs w:val="21"/>
                              </w:rPr>
                            </w:pPr>
                            <w:r w:rsidRPr="000E756B">
                              <w:rPr>
                                <w:rFonts w:ascii="Century Gothic" w:hAnsi="Century Gothic" w:cs="Arial"/>
                                <w:b/>
                                <w:sz w:val="21"/>
                                <w:szCs w:val="21"/>
                              </w:rPr>
                              <w:t>Year 6</w:t>
                            </w:r>
                            <w:r w:rsidRPr="000E756B">
                              <w:rPr>
                                <w:rFonts w:ascii="Century Gothic" w:hAnsi="Century Gothic" w:cs="Arial"/>
                                <w:sz w:val="21"/>
                                <w:szCs w:val="21"/>
                              </w:rPr>
                              <w:t xml:space="preserve"> </w:t>
                            </w:r>
                            <w:r w:rsidR="00C72BBE" w:rsidRPr="000E756B">
                              <w:rPr>
                                <w:rFonts w:ascii="Century Gothic" w:hAnsi="Century Gothic" w:cs="Arial"/>
                                <w:b/>
                                <w:sz w:val="21"/>
                                <w:szCs w:val="21"/>
                              </w:rPr>
                              <w:t>-</w:t>
                            </w:r>
                            <w:r w:rsidR="00F825BE" w:rsidRPr="000E756B">
                              <w:rPr>
                                <w:rFonts w:ascii="Century Gothic" w:hAnsi="Century Gothic" w:cs="Arial"/>
                                <w:sz w:val="21"/>
                                <w:szCs w:val="21"/>
                              </w:rPr>
                              <w:t xml:space="preserve"> </w:t>
                            </w:r>
                            <w:r w:rsidR="00874E1C" w:rsidRPr="000E756B">
                              <w:rPr>
                                <w:rFonts w:ascii="Century Gothic" w:hAnsi="Century Gothic" w:cs="Arial"/>
                                <w:sz w:val="21"/>
                                <w:szCs w:val="21"/>
                              </w:rPr>
                              <w:t xml:space="preserve">Use </w:t>
                            </w:r>
                            <w:r w:rsidR="00861405">
                              <w:rPr>
                                <w:rFonts w:ascii="Century Gothic" w:hAnsi="Century Gothic" w:cs="Arial"/>
                                <w:sz w:val="21"/>
                                <w:szCs w:val="21"/>
                              </w:rPr>
                              <w:t xml:space="preserve">the picture book </w:t>
                            </w:r>
                            <w:r w:rsidR="000E756B" w:rsidRPr="000E756B">
                              <w:rPr>
                                <w:rFonts w:ascii="Century Gothic" w:hAnsi="Century Gothic" w:cs="Arial"/>
                                <w:sz w:val="21"/>
                                <w:szCs w:val="21"/>
                              </w:rPr>
                              <w:t>‘</w:t>
                            </w:r>
                            <w:r w:rsidR="00874E1C" w:rsidRPr="000E756B">
                              <w:rPr>
                                <w:rFonts w:ascii="Century Gothic" w:hAnsi="Century Gothic" w:cs="Arial"/>
                                <w:sz w:val="21"/>
                                <w:szCs w:val="21"/>
                              </w:rPr>
                              <w:t>The Water</w:t>
                            </w:r>
                            <w:r w:rsidR="00006C33">
                              <w:rPr>
                                <w:rFonts w:ascii="Century Gothic" w:hAnsi="Century Gothic" w:cs="Arial"/>
                                <w:sz w:val="21"/>
                                <w:szCs w:val="21"/>
                              </w:rPr>
                              <w:t xml:space="preserve"> T</w:t>
                            </w:r>
                            <w:r w:rsidR="00874E1C" w:rsidRPr="000E756B">
                              <w:rPr>
                                <w:rFonts w:ascii="Century Gothic" w:hAnsi="Century Gothic" w:cs="Arial"/>
                                <w:sz w:val="21"/>
                                <w:szCs w:val="21"/>
                              </w:rPr>
                              <w:t>ower</w:t>
                            </w:r>
                            <w:r w:rsidR="000E756B" w:rsidRPr="000E756B">
                              <w:rPr>
                                <w:rFonts w:ascii="Century Gothic" w:hAnsi="Century Gothic" w:cs="Arial"/>
                                <w:sz w:val="21"/>
                                <w:szCs w:val="21"/>
                              </w:rPr>
                              <w:t>’</w:t>
                            </w:r>
                            <w:r w:rsidR="00861405">
                              <w:rPr>
                                <w:rFonts w:ascii="Century Gothic" w:hAnsi="Century Gothic" w:cs="Arial"/>
                                <w:sz w:val="21"/>
                                <w:szCs w:val="21"/>
                              </w:rPr>
                              <w:t xml:space="preserve"> </w:t>
                            </w:r>
                            <w:r w:rsidR="00874E1C" w:rsidRPr="000E756B">
                              <w:rPr>
                                <w:rFonts w:ascii="Century Gothic" w:hAnsi="Century Gothic" w:cs="Arial"/>
                                <w:sz w:val="21"/>
                                <w:szCs w:val="21"/>
                              </w:rPr>
                              <w:t xml:space="preserve">to write different text types, including a character description and persuasive text to revise and improve our range of writing skills.    </w:t>
                            </w:r>
                          </w:p>
                          <w:p w14:paraId="30E1F701" w14:textId="77777777" w:rsidR="00C53803" w:rsidRPr="00884E50" w:rsidRDefault="00C53803" w:rsidP="008C4330">
                            <w:pPr>
                              <w:rPr>
                                <w:rFonts w:ascii="Arial" w:hAnsi="Arial" w:cs="Arial"/>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CB447C6" id="Text Box 9" o:spid="_x0000_s1030" type="#_x0000_t202" style="position:absolute;margin-left:215.25pt;margin-top:.7pt;width:267.75pt;height:171pt;z-index:2516858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" fillcolor="window" strokecolor="#9bbb59" strokeweight="2pt">
                <v:textbox>
                  <w:txbxContent>
                    <w:p w14:paraId="5B36AC89" w14:textId="77777777" w:rsidR="00E93A1C" w:rsidRPr="000E756B" w:rsidRDefault="000D2D02" w:rsidP="00C53803">
                      <w:pPr>
                        <w:spacing w:after="0"/>
                        <w:rPr>
                          <w:rFonts w:ascii="Century Gothic" w:hAnsi="Century Gothic" w:cs="Arial"/>
                          <w:b/>
                          <w:sz w:val="21"/>
                          <w:szCs w:val="21"/>
                        </w:rPr>
                      </w:pPr>
                      <w:r>
                        <w:rPr>
                          <w:rFonts w:ascii="Century Gothic" w:hAnsi="Century Gothic" w:cs="Arial"/>
                          <w:b/>
                          <w:sz w:val="21"/>
                          <w:szCs w:val="21"/>
                        </w:rPr>
                        <w:t>As w</w:t>
                      </w:r>
                      <w:r w:rsidR="00365301" w:rsidRPr="000E756B">
                        <w:rPr>
                          <w:rFonts w:ascii="Century Gothic" w:hAnsi="Century Gothic" w:cs="Arial"/>
                          <w:b/>
                          <w:sz w:val="21"/>
                          <w:szCs w:val="21"/>
                        </w:rPr>
                        <w:t>riters we will</w:t>
                      </w:r>
                      <w:r w:rsidR="00C72BBE" w:rsidRPr="000E756B">
                        <w:rPr>
                          <w:rFonts w:ascii="Century Gothic" w:hAnsi="Century Gothic" w:cs="Arial"/>
                          <w:b/>
                          <w:sz w:val="21"/>
                          <w:szCs w:val="21"/>
                        </w:rPr>
                        <w:t>…</w:t>
                      </w:r>
                      <w:r w:rsidR="00365301" w:rsidRPr="000E756B">
                        <w:rPr>
                          <w:rFonts w:ascii="Century Gothic" w:hAnsi="Century Gothic" w:cs="Arial"/>
                          <w:b/>
                          <w:sz w:val="21"/>
                          <w:szCs w:val="21"/>
                        </w:rPr>
                        <w:t xml:space="preserve"> </w:t>
                      </w:r>
                    </w:p>
                    <w:p w14:paraId="5B85F210" w14:textId="46E871F5" w:rsidR="00093E9D" w:rsidRPr="00647326" w:rsidRDefault="00C72BBE" w:rsidP="00093E9D">
                      <w:pPr>
                        <w:spacing w:after="0"/>
                        <w:rPr>
                          <w:rFonts w:ascii="Century Gothic" w:hAnsi="Century Gothic" w:cs="Arial"/>
                          <w:bCs/>
                          <w:sz w:val="21"/>
                          <w:szCs w:val="21"/>
                        </w:rPr>
                      </w:pPr>
                      <w:r w:rsidRPr="00647326">
                        <w:rPr>
                          <w:rFonts w:ascii="Century Gothic" w:hAnsi="Century Gothic" w:cs="Arial"/>
                          <w:bCs/>
                          <w:sz w:val="21"/>
                          <w:szCs w:val="21"/>
                        </w:rPr>
                        <w:t xml:space="preserve">Year 5 </w:t>
                      </w:r>
                      <w:r w:rsidR="00C52B72" w:rsidRPr="00647326">
                        <w:rPr>
                          <w:rFonts w:ascii="Century Gothic" w:hAnsi="Century Gothic" w:cs="Arial"/>
                          <w:bCs/>
                          <w:sz w:val="21"/>
                          <w:szCs w:val="21"/>
                        </w:rPr>
                        <w:t>–</w:t>
                      </w:r>
                      <w:r w:rsidR="001715F5" w:rsidRPr="00647326">
                        <w:rPr>
                          <w:rFonts w:ascii="Century Gothic" w:hAnsi="Century Gothic" w:cs="Arial"/>
                          <w:bCs/>
                          <w:sz w:val="21"/>
                          <w:szCs w:val="21"/>
                        </w:rPr>
                        <w:t xml:space="preserve"> </w:t>
                      </w:r>
                      <w:r w:rsidR="00C52B72" w:rsidRPr="00647326">
                        <w:rPr>
                          <w:rFonts w:ascii="Century Gothic" w:hAnsi="Century Gothic" w:cs="Arial"/>
                          <w:bCs/>
                          <w:sz w:val="21"/>
                          <w:szCs w:val="21"/>
                        </w:rPr>
                        <w:t xml:space="preserve">Read </w:t>
                      </w:r>
                      <w:r w:rsidR="00DD3B3A" w:rsidRPr="00647326">
                        <w:rPr>
                          <w:rFonts w:ascii="Century Gothic" w:hAnsi="Century Gothic" w:cs="Arial"/>
                          <w:bCs/>
                          <w:sz w:val="21"/>
                          <w:szCs w:val="21"/>
                        </w:rPr>
                        <w:t>‘The 1000 year old boy’ and ‘The</w:t>
                      </w:r>
                      <w:r w:rsidR="00C52B72" w:rsidRPr="00647326">
                        <w:rPr>
                          <w:rFonts w:ascii="Century Gothic" w:hAnsi="Century Gothic" w:cs="Arial"/>
                          <w:bCs/>
                          <w:sz w:val="21"/>
                          <w:szCs w:val="21"/>
                        </w:rPr>
                        <w:t xml:space="preserve"> Highwayman</w:t>
                      </w:r>
                      <w:r w:rsidR="00DD3B3A" w:rsidRPr="00647326">
                        <w:rPr>
                          <w:rFonts w:ascii="Century Gothic" w:hAnsi="Century Gothic" w:cs="Arial"/>
                          <w:bCs/>
                          <w:sz w:val="21"/>
                          <w:szCs w:val="21"/>
                        </w:rPr>
                        <w:t>’</w:t>
                      </w:r>
                      <w:r w:rsidR="00C93978" w:rsidRPr="00647326">
                        <w:rPr>
                          <w:rFonts w:ascii="Century Gothic" w:hAnsi="Century Gothic" w:cs="Arial"/>
                          <w:bCs/>
                          <w:sz w:val="21"/>
                          <w:szCs w:val="21"/>
                        </w:rPr>
                        <w:t xml:space="preserve"> to</w:t>
                      </w:r>
                      <w:r w:rsidR="00C52B72" w:rsidRPr="00647326">
                        <w:rPr>
                          <w:rFonts w:ascii="Century Gothic" w:hAnsi="Century Gothic" w:cs="Arial"/>
                          <w:bCs/>
                          <w:sz w:val="21"/>
                          <w:szCs w:val="21"/>
                        </w:rPr>
                        <w:t xml:space="preserve"> </w:t>
                      </w:r>
                      <w:r w:rsidR="003551C9" w:rsidRPr="00647326">
                        <w:rPr>
                          <w:rFonts w:ascii="Century Gothic" w:hAnsi="Century Gothic" w:cs="Arial"/>
                          <w:bCs/>
                          <w:sz w:val="21"/>
                          <w:szCs w:val="21"/>
                        </w:rPr>
                        <w:t>write different text types, including a character description, a</w:t>
                      </w:r>
                      <w:r w:rsidR="00C93978" w:rsidRPr="00647326">
                        <w:rPr>
                          <w:rFonts w:ascii="Century Gothic" w:hAnsi="Century Gothic" w:cs="Arial"/>
                          <w:bCs/>
                          <w:sz w:val="21"/>
                          <w:szCs w:val="21"/>
                        </w:rPr>
                        <w:t xml:space="preserve"> persuasive</w:t>
                      </w:r>
                      <w:r w:rsidR="003551C9" w:rsidRPr="00647326">
                        <w:rPr>
                          <w:rFonts w:ascii="Century Gothic" w:hAnsi="Century Gothic" w:cs="Arial"/>
                          <w:bCs/>
                          <w:sz w:val="21"/>
                          <w:szCs w:val="21"/>
                        </w:rPr>
                        <w:t xml:space="preserve"> letter</w:t>
                      </w:r>
                      <w:r w:rsidR="007B207A" w:rsidRPr="00647326">
                        <w:rPr>
                          <w:rFonts w:ascii="Century Gothic" w:hAnsi="Century Gothic" w:cs="Arial"/>
                          <w:bCs/>
                          <w:sz w:val="21"/>
                          <w:szCs w:val="21"/>
                        </w:rPr>
                        <w:t xml:space="preserve"> and a non-chronological report.</w:t>
                      </w:r>
                    </w:p>
                    <w:p w14:paraId="3CA4380A" w14:textId="77777777" w:rsidR="00093E9D" w:rsidRPr="000E756B" w:rsidRDefault="00093E9D" w:rsidP="00093E9D">
                      <w:pPr>
                        <w:spacing w:after="0"/>
                        <w:rPr>
                          <w:rFonts w:ascii="Century Gothic" w:hAnsi="Century Gothic" w:cs="Arial"/>
                          <w:sz w:val="21"/>
                          <w:szCs w:val="21"/>
                        </w:rPr>
                      </w:pPr>
                    </w:p>
                    <w:p w14:paraId="0306A483" w14:textId="507E7016" w:rsidR="008C4330" w:rsidRPr="000E756B" w:rsidRDefault="00D448CD" w:rsidP="00C53803">
                      <w:pPr>
                        <w:spacing w:after="0"/>
                        <w:rPr>
                          <w:rFonts w:ascii="Century Gothic" w:hAnsi="Century Gothic" w:cs="Arial"/>
                          <w:b/>
                          <w:sz w:val="21"/>
                          <w:szCs w:val="21"/>
                        </w:rPr>
                      </w:pPr>
                      <w:r w:rsidRPr="000E756B">
                        <w:rPr>
                          <w:rFonts w:ascii="Century Gothic" w:hAnsi="Century Gothic" w:cs="Arial"/>
                          <w:b/>
                          <w:sz w:val="21"/>
                          <w:szCs w:val="21"/>
                        </w:rPr>
                        <w:t>Year 6</w:t>
                      </w:r>
                      <w:r w:rsidRPr="000E756B">
                        <w:rPr>
                          <w:rFonts w:ascii="Century Gothic" w:hAnsi="Century Gothic" w:cs="Arial"/>
                          <w:sz w:val="21"/>
                          <w:szCs w:val="21"/>
                        </w:rPr>
                        <w:t xml:space="preserve"> </w:t>
                      </w:r>
                      <w:r w:rsidR="00C72BBE" w:rsidRPr="000E756B">
                        <w:rPr>
                          <w:rFonts w:ascii="Century Gothic" w:hAnsi="Century Gothic" w:cs="Arial"/>
                          <w:b/>
                          <w:sz w:val="21"/>
                          <w:szCs w:val="21"/>
                        </w:rPr>
                        <w:t>-</w:t>
                      </w:r>
                      <w:r w:rsidR="00F825BE" w:rsidRPr="000E756B">
                        <w:rPr>
                          <w:rFonts w:ascii="Century Gothic" w:hAnsi="Century Gothic" w:cs="Arial"/>
                          <w:sz w:val="21"/>
                          <w:szCs w:val="21"/>
                        </w:rPr>
                        <w:t xml:space="preserve"> </w:t>
                      </w:r>
                      <w:r w:rsidR="00874E1C" w:rsidRPr="000E756B">
                        <w:rPr>
                          <w:rFonts w:ascii="Century Gothic" w:hAnsi="Century Gothic" w:cs="Arial"/>
                          <w:sz w:val="21"/>
                          <w:szCs w:val="21"/>
                        </w:rPr>
                        <w:t xml:space="preserve">Use </w:t>
                      </w:r>
                      <w:r w:rsidR="00861405">
                        <w:rPr>
                          <w:rFonts w:ascii="Century Gothic" w:hAnsi="Century Gothic" w:cs="Arial"/>
                          <w:sz w:val="21"/>
                          <w:szCs w:val="21"/>
                        </w:rPr>
                        <w:t xml:space="preserve">the picture book </w:t>
                      </w:r>
                      <w:r w:rsidR="000E756B" w:rsidRPr="000E756B">
                        <w:rPr>
                          <w:rFonts w:ascii="Century Gothic" w:hAnsi="Century Gothic" w:cs="Arial"/>
                          <w:sz w:val="21"/>
                          <w:szCs w:val="21"/>
                        </w:rPr>
                        <w:t>‘</w:t>
                      </w:r>
                      <w:r w:rsidR="00874E1C" w:rsidRPr="000E756B">
                        <w:rPr>
                          <w:rFonts w:ascii="Century Gothic" w:hAnsi="Century Gothic" w:cs="Arial"/>
                          <w:sz w:val="21"/>
                          <w:szCs w:val="21"/>
                        </w:rPr>
                        <w:t>The Water</w:t>
                      </w:r>
                      <w:r w:rsidR="00006C33">
                        <w:rPr>
                          <w:rFonts w:ascii="Century Gothic" w:hAnsi="Century Gothic" w:cs="Arial"/>
                          <w:sz w:val="21"/>
                          <w:szCs w:val="21"/>
                        </w:rPr>
                        <w:t xml:space="preserve"> T</w:t>
                      </w:r>
                      <w:r w:rsidR="00874E1C" w:rsidRPr="000E756B">
                        <w:rPr>
                          <w:rFonts w:ascii="Century Gothic" w:hAnsi="Century Gothic" w:cs="Arial"/>
                          <w:sz w:val="21"/>
                          <w:szCs w:val="21"/>
                        </w:rPr>
                        <w:t>ower</w:t>
                      </w:r>
                      <w:r w:rsidR="000E756B" w:rsidRPr="000E756B">
                        <w:rPr>
                          <w:rFonts w:ascii="Century Gothic" w:hAnsi="Century Gothic" w:cs="Arial"/>
                          <w:sz w:val="21"/>
                          <w:szCs w:val="21"/>
                        </w:rPr>
                        <w:t>’</w:t>
                      </w:r>
                      <w:r w:rsidR="00861405">
                        <w:rPr>
                          <w:rFonts w:ascii="Century Gothic" w:hAnsi="Century Gothic" w:cs="Arial"/>
                          <w:sz w:val="21"/>
                          <w:szCs w:val="21"/>
                        </w:rPr>
                        <w:t xml:space="preserve"> </w:t>
                      </w:r>
                      <w:r w:rsidR="00874E1C" w:rsidRPr="000E756B">
                        <w:rPr>
                          <w:rFonts w:ascii="Century Gothic" w:hAnsi="Century Gothic" w:cs="Arial"/>
                          <w:sz w:val="21"/>
                          <w:szCs w:val="21"/>
                        </w:rPr>
                        <w:t xml:space="preserve">to write different text types, including a character description and persuasive text to revise and improve our range of writing skills.    </w:t>
                      </w:r>
                    </w:p>
                    <w:p w14:paraId="30E1F701" w14:textId="77777777" w:rsidR="00C53803" w:rsidRPr="00884E50" w:rsidRDefault="00C53803" w:rsidP="008C4330">
                      <w:pPr>
                        <w:rPr>
                          <w:rFonts w:ascii="Arial" w:hAnsi="Arial" w:cs="Arial"/>
                          <w:b/>
                        </w:rPr>
                      </w:pPr>
                    </w:p>
                  </w:txbxContent>
                </v:textbox>
                <w10:wrap anchorx="margin"/>
              </v:shape>
            </w:pict>
          </mc:Fallback>
        </mc:AlternateContent>
      </w:r>
      <w:r w:rsidR="0037532A">
        <w:t xml:space="preserve">                  </w:t>
      </w:r>
      <w:r w:rsidR="002C055C">
        <w:t xml:space="preserve">                               </w:t>
      </w:r>
      <w:r w:rsidR="0037532A">
        <w:t xml:space="preserve">                                                                                                                                     </w:t>
      </w:r>
    </w:p>
    <w:p w14:paraId="67CDAACB" w14:textId="77777777" w:rsidR="008C4330" w:rsidRPr="008C4330" w:rsidRDefault="008C4330" w:rsidP="008C4330"/>
    <w:p w14:paraId="581E1EE3" w14:textId="77777777" w:rsidR="008C4330" w:rsidRPr="008C4330" w:rsidRDefault="008C4330" w:rsidP="008C4330"/>
    <w:p w14:paraId="1693CEF2" w14:textId="77777777" w:rsidR="008C4330" w:rsidRDefault="008C4330" w:rsidP="008C4330"/>
    <w:p w14:paraId="3F76E3A5" w14:textId="77777777" w:rsidR="008C4330" w:rsidRDefault="00DA26D9" w:rsidP="008C4330">
      <w:r>
        <w:rPr>
          <w:noProof/>
          <w:lang w:eastAsia="en-GB"/>
        </w:rPr>
        <mc:AlternateContent>
          <mc:Choice Requires="wps">
            <w:drawing>
              <wp:anchor distT="0" distB="0" distL="114300" distR="114300" simplePos="0" relativeHeight="251680768" behindDoc="0" locked="0" layoutInCell="1" allowOverlap="1" wp14:anchorId="2ABE9972" wp14:editId="6D117EEE">
                <wp:simplePos x="0" y="0"/>
                <wp:positionH relativeFrom="column">
                  <wp:posOffset>6286500</wp:posOffset>
                </wp:positionH>
                <wp:positionV relativeFrom="paragraph">
                  <wp:posOffset>250190</wp:posOffset>
                </wp:positionV>
                <wp:extent cx="3369733" cy="1419225"/>
                <wp:effectExtent l="0" t="0" r="21590" b="28575"/>
                <wp:wrapNone/>
                <wp:docPr id="5" name="Text Box 5"/>
                <wp:cNvGraphicFramePr/>
                <a:graphic xmlns:a="http://schemas.openxmlformats.org/drawingml/2006/main">
                  <a:graphicData uri="http://schemas.microsoft.com/office/word/2010/wordprocessingShape">
                    <wps:wsp>
                      <wps:cNvSpPr txBox="1"/>
                      <wps:spPr>
                        <a:xfrm>
                          <a:off x="0" y="0"/>
                          <a:ext cx="3369733" cy="1419225"/>
                        </a:xfrm>
                        <a:prstGeom prst="rect">
                          <a:avLst/>
                        </a:prstGeom>
                        <a:ln/>
                      </wps:spPr>
                      <wps:style>
                        <a:lnRef idx="2">
                          <a:schemeClr val="accent3"/>
                        </a:lnRef>
                        <a:fillRef idx="1">
                          <a:schemeClr val="lt1"/>
                        </a:fillRef>
                        <a:effectRef idx="0">
                          <a:schemeClr val="accent3"/>
                        </a:effectRef>
                        <a:fontRef idx="minor">
                          <a:schemeClr val="dk1"/>
                        </a:fontRef>
                      </wps:style>
                      <wps:txbx>
                        <w:txbxContent>
                          <w:p w14:paraId="30EA6AC7" w14:textId="77777777" w:rsidR="00884E50" w:rsidRDefault="002D0F3E" w:rsidP="00884E50">
                            <w:pPr>
                              <w:spacing w:after="0"/>
                              <w:rPr>
                                <w:rFonts w:ascii="Century Gothic" w:hAnsi="Century Gothic"/>
                                <w:b/>
                                <w:sz w:val="24"/>
                                <w:szCs w:val="24"/>
                                <w:highlight w:val="yellow"/>
                              </w:rPr>
                            </w:pPr>
                            <w:r>
                              <w:rPr>
                                <w:rFonts w:ascii="Century Gothic" w:hAnsi="Century Gothic" w:cs="Arial"/>
                                <w:b/>
                                <w:sz w:val="24"/>
                                <w:szCs w:val="24"/>
                              </w:rPr>
                              <w:t>As g</w:t>
                            </w:r>
                            <w:r w:rsidR="00BE2A3B" w:rsidRPr="00D12C32">
                              <w:rPr>
                                <w:rFonts w:ascii="Century Gothic" w:hAnsi="Century Gothic" w:cs="Arial"/>
                                <w:b/>
                                <w:sz w:val="24"/>
                                <w:szCs w:val="24"/>
                              </w:rPr>
                              <w:t xml:space="preserve">eographers we </w:t>
                            </w:r>
                            <w:r w:rsidR="00C72BBE">
                              <w:rPr>
                                <w:rFonts w:ascii="Century Gothic" w:hAnsi="Century Gothic" w:cs="Arial"/>
                                <w:b/>
                                <w:sz w:val="24"/>
                                <w:szCs w:val="24"/>
                              </w:rPr>
                              <w:t>will</w:t>
                            </w:r>
                            <w:r w:rsidR="00BE2A3B" w:rsidRPr="00D12C32">
                              <w:rPr>
                                <w:rFonts w:ascii="Century Gothic" w:hAnsi="Century Gothic" w:cs="Arial"/>
                                <w:b/>
                                <w:sz w:val="24"/>
                                <w:szCs w:val="24"/>
                              </w:rPr>
                              <w:t>…</w:t>
                            </w:r>
                          </w:p>
                          <w:p w14:paraId="2C0F15EF" w14:textId="77777777" w:rsidR="0031556D" w:rsidRPr="00D12C32" w:rsidRDefault="0031556D" w:rsidP="00884E50">
                            <w:pPr>
                              <w:spacing w:after="0"/>
                              <w:rPr>
                                <w:rFonts w:ascii="Century Gothic" w:hAnsi="Century Gothic" w:cs="Arial"/>
                                <w:b/>
                                <w:sz w:val="24"/>
                                <w:szCs w:val="24"/>
                              </w:rPr>
                            </w:pPr>
                            <w:r w:rsidRPr="0031556D">
                              <w:rPr>
                                <w:rFonts w:ascii="Century Gothic" w:hAnsi="Century Gothic"/>
                                <w:sz w:val="20"/>
                                <w:szCs w:val="20"/>
                              </w:rPr>
                              <w:t>Learn about the water cycle and the features of a river</w:t>
                            </w:r>
                            <w:r w:rsidR="000E756B">
                              <w:rPr>
                                <w:rFonts w:ascii="Century Gothic" w:hAnsi="Century Gothic"/>
                                <w:sz w:val="20"/>
                                <w:szCs w:val="20"/>
                              </w:rPr>
                              <w:t xml:space="preserve"> as well as</w:t>
                            </w:r>
                            <w:r w:rsidRPr="0031556D">
                              <w:rPr>
                                <w:rFonts w:ascii="Century Gothic" w:hAnsi="Century Gothic"/>
                                <w:sz w:val="20"/>
                                <w:szCs w:val="20"/>
                              </w:rPr>
                              <w:t xml:space="preserve"> the use of dams and how we use rivers. We will be visiting Bradgate Park to study the River Lin and reser</w:t>
                            </w:r>
                            <w:r>
                              <w:rPr>
                                <w:rFonts w:ascii="Century Gothic" w:hAnsi="Century Gothic"/>
                                <w:sz w:val="20"/>
                                <w:szCs w:val="20"/>
                              </w:rPr>
                              <w:t>voir. We will also be using our imagination and learning to create a piece of writing about a message in a bottle.</w:t>
                            </w:r>
                          </w:p>
                          <w:p w14:paraId="59C9354C" w14:textId="77777777" w:rsidR="00D97476" w:rsidRPr="00DA26D9" w:rsidRDefault="00D97476" w:rsidP="00884E50">
                            <w:pPr>
                              <w:spacing w:after="0"/>
                              <w:rPr>
                                <w:rFonts w:ascii="Century Gothic" w:hAnsi="Century Gothic" w:cs="Arial"/>
                                <w:sz w:val="24"/>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BE9972" id="Text Box 5" o:spid="_x0000_s1031" type="#_x0000_t202" style="position:absolute;margin-left:495pt;margin-top:19.7pt;width:265.35pt;height:111.75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" fillcolor="white [3201]" strokecolor="#9bbb59 [3206]" strokeweight="2pt">
                <v:textbox>
                  <w:txbxContent>
                    <w:p w14:paraId="30EA6AC7" w14:textId="77777777" w:rsidR="00884E50" w:rsidRDefault="002D0F3E" w:rsidP="00884E50">
                      <w:pPr>
                        <w:spacing w:after="0"/>
                        <w:rPr>
                          <w:rFonts w:ascii="Century Gothic" w:hAnsi="Century Gothic"/>
                          <w:b/>
                          <w:sz w:val="24"/>
                          <w:szCs w:val="24"/>
                          <w:highlight w:val="yellow"/>
                        </w:rPr>
                      </w:pPr>
                      <w:r>
                        <w:rPr>
                          <w:rFonts w:ascii="Century Gothic" w:hAnsi="Century Gothic" w:cs="Arial"/>
                          <w:b/>
                          <w:sz w:val="24"/>
                          <w:szCs w:val="24"/>
                        </w:rPr>
                        <w:t>As g</w:t>
                      </w:r>
                      <w:r w:rsidR="00BE2A3B" w:rsidRPr="00D12C32">
                        <w:rPr>
                          <w:rFonts w:ascii="Century Gothic" w:hAnsi="Century Gothic" w:cs="Arial"/>
                          <w:b/>
                          <w:sz w:val="24"/>
                          <w:szCs w:val="24"/>
                        </w:rPr>
                        <w:t xml:space="preserve">eographers we </w:t>
                      </w:r>
                      <w:r w:rsidR="00C72BBE">
                        <w:rPr>
                          <w:rFonts w:ascii="Century Gothic" w:hAnsi="Century Gothic" w:cs="Arial"/>
                          <w:b/>
                          <w:sz w:val="24"/>
                          <w:szCs w:val="24"/>
                        </w:rPr>
                        <w:t>will</w:t>
                      </w:r>
                      <w:r w:rsidR="00BE2A3B" w:rsidRPr="00D12C32">
                        <w:rPr>
                          <w:rFonts w:ascii="Century Gothic" w:hAnsi="Century Gothic" w:cs="Arial"/>
                          <w:b/>
                          <w:sz w:val="24"/>
                          <w:szCs w:val="24"/>
                        </w:rPr>
                        <w:t>…</w:t>
                      </w:r>
                    </w:p>
                    <w:p w14:paraId="2C0F15EF" w14:textId="77777777" w:rsidR="0031556D" w:rsidRPr="00D12C32" w:rsidRDefault="0031556D" w:rsidP="00884E50">
                      <w:pPr>
                        <w:spacing w:after="0"/>
                        <w:rPr>
                          <w:rFonts w:ascii="Century Gothic" w:hAnsi="Century Gothic" w:cs="Arial"/>
                          <w:b/>
                          <w:sz w:val="24"/>
                          <w:szCs w:val="24"/>
                        </w:rPr>
                      </w:pPr>
                      <w:r w:rsidRPr="0031556D">
                        <w:rPr>
                          <w:rFonts w:ascii="Century Gothic" w:hAnsi="Century Gothic"/>
                          <w:sz w:val="20"/>
                          <w:szCs w:val="20"/>
                        </w:rPr>
                        <w:t>Learn about the water cycle and the features of a river</w:t>
                      </w:r>
                      <w:r w:rsidR="000E756B">
                        <w:rPr>
                          <w:rFonts w:ascii="Century Gothic" w:hAnsi="Century Gothic"/>
                          <w:sz w:val="20"/>
                          <w:szCs w:val="20"/>
                        </w:rPr>
                        <w:t xml:space="preserve"> as well as</w:t>
                      </w:r>
                      <w:r w:rsidRPr="0031556D">
                        <w:rPr>
                          <w:rFonts w:ascii="Century Gothic" w:hAnsi="Century Gothic"/>
                          <w:sz w:val="20"/>
                          <w:szCs w:val="20"/>
                        </w:rPr>
                        <w:t xml:space="preserve"> the use of dams and how we use rivers. We will be visiting Bradgate Park to study the River Lin and reser</w:t>
                      </w:r>
                      <w:r>
                        <w:rPr>
                          <w:rFonts w:ascii="Century Gothic" w:hAnsi="Century Gothic"/>
                          <w:sz w:val="20"/>
                          <w:szCs w:val="20"/>
                        </w:rPr>
                        <w:t>voir. We will also be using our imagination and learning to create a piece of writing about a message in a bottle.</w:t>
                      </w:r>
                    </w:p>
                    <w:p w14:paraId="59C9354C" w14:textId="77777777" w:rsidR="00D97476" w:rsidRPr="00DA26D9" w:rsidRDefault="00D97476" w:rsidP="00884E50">
                      <w:pPr>
                        <w:spacing w:after="0"/>
                        <w:rPr>
                          <w:rFonts w:ascii="Century Gothic" w:hAnsi="Century Gothic" w:cs="Arial"/>
                          <w:sz w:val="24"/>
                          <w:szCs w:val="24"/>
                        </w:rPr>
                      </w:pPr>
                    </w:p>
                  </w:txbxContent>
                </v:textbox>
              </v:shape>
            </w:pict>
          </mc:Fallback>
        </mc:AlternateContent>
      </w:r>
    </w:p>
    <w:p w14:paraId="170E8109" w14:textId="77777777" w:rsidR="008C4330" w:rsidRDefault="008C4330" w:rsidP="008C4330">
      <w:pPr>
        <w:ind w:firstLine="720"/>
      </w:pPr>
    </w:p>
    <w:p w14:paraId="2278FEF4" w14:textId="77777777" w:rsidR="008C4330" w:rsidRPr="008C4330" w:rsidRDefault="008C4330" w:rsidP="008C4330"/>
    <w:p w14:paraId="16D99176" w14:textId="77777777" w:rsidR="008C4330" w:rsidRPr="008C4330" w:rsidRDefault="00B07E4B" w:rsidP="008C4330">
      <w:r>
        <w:rPr>
          <w:noProof/>
          <w:lang w:eastAsia="en-GB"/>
        </w:rPr>
        <mc:AlternateContent>
          <mc:Choice Requires="wps">
            <w:drawing>
              <wp:anchor distT="0" distB="0" distL="114300" distR="114300" simplePos="0" relativeHeight="251687936" behindDoc="0" locked="0" layoutInCell="1" allowOverlap="1" wp14:anchorId="480879D0" wp14:editId="0835FDB4">
                <wp:simplePos x="0" y="0"/>
                <wp:positionH relativeFrom="margin">
                  <wp:posOffset>2743200</wp:posOffset>
                </wp:positionH>
                <wp:positionV relativeFrom="paragraph">
                  <wp:posOffset>15378</wp:posOffset>
                </wp:positionV>
                <wp:extent cx="3409950" cy="2210463"/>
                <wp:effectExtent l="0" t="0" r="19050" b="18415"/>
                <wp:wrapNone/>
                <wp:docPr id="10" name="Text Box 10"/>
                <wp:cNvGraphicFramePr/>
                <a:graphic xmlns:a="http://schemas.openxmlformats.org/drawingml/2006/main">
                  <a:graphicData uri="http://schemas.microsoft.com/office/word/2010/wordprocessingShape">
                    <wps:wsp>
                      <wps:cNvSpPr txBox="1"/>
                      <wps:spPr>
                        <a:xfrm>
                          <a:off x="0" y="0"/>
                          <a:ext cx="3409950" cy="2210463"/>
                        </a:xfrm>
                        <a:prstGeom prst="rect">
                          <a:avLst/>
                        </a:prstGeom>
                        <a:solidFill>
                          <a:sysClr val="window" lastClr="FFFFFF"/>
                        </a:solidFill>
                        <a:ln w="25400" cap="flat" cmpd="sng" algn="ctr">
                          <a:solidFill>
                            <a:srgbClr val="9BBB59"/>
                          </a:solidFill>
                          <a:prstDash val="solid"/>
                        </a:ln>
                        <a:effectLst/>
                      </wps:spPr>
                      <wps:txbx>
                        <w:txbxContent>
                          <w:p w14:paraId="3E45120F" w14:textId="77777777" w:rsidR="008C4330" w:rsidRDefault="00FF7481" w:rsidP="00C53803">
                            <w:pPr>
                              <w:spacing w:after="0"/>
                              <w:rPr>
                                <w:rFonts w:ascii="Century Gothic" w:hAnsi="Century Gothic" w:cs="Arial"/>
                                <w:b/>
                                <w:sz w:val="24"/>
                                <w:szCs w:val="24"/>
                              </w:rPr>
                            </w:pPr>
                            <w:r>
                              <w:rPr>
                                <w:rFonts w:ascii="Century Gothic" w:hAnsi="Century Gothic" w:cs="Arial"/>
                                <w:b/>
                                <w:sz w:val="24"/>
                                <w:szCs w:val="24"/>
                              </w:rPr>
                              <w:t xml:space="preserve">As </w:t>
                            </w:r>
                            <w:r w:rsidR="002D0F3E">
                              <w:rPr>
                                <w:rFonts w:ascii="Century Gothic" w:hAnsi="Century Gothic" w:cs="Arial"/>
                                <w:b/>
                                <w:sz w:val="24"/>
                                <w:szCs w:val="24"/>
                              </w:rPr>
                              <w:t>d</w:t>
                            </w:r>
                            <w:r>
                              <w:rPr>
                                <w:rFonts w:ascii="Century Gothic" w:hAnsi="Century Gothic" w:cs="Arial"/>
                                <w:b/>
                                <w:sz w:val="24"/>
                                <w:szCs w:val="24"/>
                              </w:rPr>
                              <w:t>esigners</w:t>
                            </w:r>
                            <w:r w:rsidR="00C826A3" w:rsidRPr="00D12C32">
                              <w:rPr>
                                <w:rFonts w:ascii="Century Gothic" w:hAnsi="Century Gothic" w:cs="Arial"/>
                                <w:b/>
                                <w:sz w:val="24"/>
                                <w:szCs w:val="24"/>
                              </w:rPr>
                              <w:t xml:space="preserve"> we </w:t>
                            </w:r>
                            <w:r w:rsidR="00C72BBE">
                              <w:rPr>
                                <w:rFonts w:ascii="Century Gothic" w:hAnsi="Century Gothic" w:cs="Arial"/>
                                <w:b/>
                                <w:sz w:val="24"/>
                                <w:szCs w:val="24"/>
                              </w:rPr>
                              <w:t>will</w:t>
                            </w:r>
                            <w:r w:rsidR="00C826A3" w:rsidRPr="00D12C32">
                              <w:rPr>
                                <w:rFonts w:ascii="Century Gothic" w:hAnsi="Century Gothic" w:cs="Arial"/>
                                <w:b/>
                                <w:sz w:val="24"/>
                                <w:szCs w:val="24"/>
                              </w:rPr>
                              <w:t>…</w:t>
                            </w:r>
                            <w:r w:rsidR="005E3384" w:rsidRPr="00D12C32">
                              <w:rPr>
                                <w:rFonts w:ascii="Century Gothic" w:hAnsi="Century Gothic" w:cs="Arial"/>
                                <w:b/>
                                <w:sz w:val="24"/>
                                <w:szCs w:val="24"/>
                              </w:rPr>
                              <w:t xml:space="preserve"> </w:t>
                            </w:r>
                          </w:p>
                          <w:p w14:paraId="7AD29559" w14:textId="77777777" w:rsidR="00FF7481" w:rsidRPr="002D0F3E" w:rsidRDefault="00FF7481" w:rsidP="00C53803">
                            <w:pPr>
                              <w:spacing w:after="0"/>
                              <w:rPr>
                                <w:rFonts w:ascii="Century Gothic" w:hAnsi="Century Gothic" w:cs="Arial"/>
                                <w:sz w:val="21"/>
                                <w:szCs w:val="21"/>
                              </w:rPr>
                            </w:pPr>
                            <w:r w:rsidRPr="002D0F3E">
                              <w:rPr>
                                <w:rFonts w:ascii="Century Gothic" w:hAnsi="Century Gothic" w:cs="Arial"/>
                                <w:sz w:val="21"/>
                                <w:szCs w:val="21"/>
                              </w:rPr>
                              <w:t>Carry out some market research, taste testing a range of smoothies currently on the market. We will consider the benefits and effects o</w:t>
                            </w:r>
                            <w:r w:rsidR="0017419E" w:rsidRPr="002D0F3E">
                              <w:rPr>
                                <w:rFonts w:ascii="Century Gothic" w:hAnsi="Century Gothic" w:cs="Arial"/>
                                <w:sz w:val="21"/>
                                <w:szCs w:val="21"/>
                              </w:rPr>
                              <w:t>f</w:t>
                            </w:r>
                            <w:r w:rsidRPr="002D0F3E">
                              <w:rPr>
                                <w:rFonts w:ascii="Century Gothic" w:hAnsi="Century Gothic" w:cs="Arial"/>
                                <w:sz w:val="21"/>
                                <w:szCs w:val="21"/>
                              </w:rPr>
                              <w:t xml:space="preserve"> natural and artificial ingredients, and how they play a part in preserving a product’s shelf-life and enhance their appearance and taste. We will plan and design our own smoothies and use a range of</w:t>
                            </w:r>
                            <w:r w:rsidR="0017419E" w:rsidRPr="002D0F3E">
                              <w:rPr>
                                <w:rFonts w:ascii="Century Gothic" w:hAnsi="Century Gothic" w:cs="Arial"/>
                                <w:sz w:val="21"/>
                                <w:szCs w:val="21"/>
                              </w:rPr>
                              <w:t xml:space="preserve"> fresh fruits</w:t>
                            </w:r>
                            <w:r w:rsidRPr="002D0F3E">
                              <w:rPr>
                                <w:rFonts w:ascii="Century Gothic" w:hAnsi="Century Gothic" w:cs="Arial"/>
                                <w:sz w:val="21"/>
                                <w:szCs w:val="21"/>
                              </w:rPr>
                              <w:t xml:space="preserve"> to make them.</w:t>
                            </w:r>
                            <w:r w:rsidR="0017419E" w:rsidRPr="002D0F3E">
                              <w:rPr>
                                <w:rFonts w:ascii="Century Gothic" w:hAnsi="Century Gothic" w:cs="Arial"/>
                                <w:sz w:val="21"/>
                                <w:szCs w:val="21"/>
                              </w:rPr>
                              <w:t xml:space="preserve"> We will develop our understanding of being safe in the kit</w:t>
                            </w:r>
                            <w:r w:rsidR="002D0F3E">
                              <w:rPr>
                                <w:rFonts w:ascii="Century Gothic" w:hAnsi="Century Gothic" w:cs="Arial"/>
                                <w:sz w:val="21"/>
                                <w:szCs w:val="21"/>
                              </w:rPr>
                              <w:t>chen and learn how to chop with accuracy</w:t>
                            </w:r>
                            <w:r w:rsidR="0017419E" w:rsidRPr="002D0F3E">
                              <w:rPr>
                                <w:rFonts w:ascii="Century Gothic" w:hAnsi="Century Gothic" w:cs="Arial"/>
                                <w:sz w:val="21"/>
                                <w:szCs w:val="21"/>
                              </w:rPr>
                              <w:t>.</w:t>
                            </w:r>
                          </w:p>
                          <w:p w14:paraId="7BB8779B" w14:textId="77777777" w:rsidR="00E93A1C" w:rsidRPr="005E3384" w:rsidRDefault="00E93A1C" w:rsidP="00C53803">
                            <w:pPr>
                              <w:spacing w:after="0"/>
                              <w:rPr>
                                <w:rFonts w:ascii="NTFPrint" w:hAnsi="NTFPrint" w:cs="Arial"/>
                                <w:b/>
                                <w:sz w:val="36"/>
                                <w:szCs w:val="28"/>
                              </w:rPr>
                            </w:pPr>
                          </w:p>
                          <w:p w14:paraId="6ED1744F" w14:textId="77777777" w:rsidR="00C53803" w:rsidRPr="005E3384" w:rsidRDefault="00C53803" w:rsidP="008C4330">
                            <w:pPr>
                              <w:rPr>
                                <w:rFonts w:ascii="NTFPrint" w:hAnsi="NTFPrint" w:cs="Arial"/>
                                <w:b/>
                                <w:sz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80879D0" id="Text Box 10" o:spid="_x0000_s1032" type="#_x0000_t202" style="position:absolute;margin-left:3in;margin-top:1.2pt;width:268.5pt;height:174.05pt;z-index:2516879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" fillcolor="window" strokecolor="#9bbb59" strokeweight="2pt">
                <v:textbox>
                  <w:txbxContent>
                    <w:p w14:paraId="3E45120F" w14:textId="77777777" w:rsidR="008C4330" w:rsidRDefault="00FF7481" w:rsidP="00C53803">
                      <w:pPr>
                        <w:spacing w:after="0"/>
                        <w:rPr>
                          <w:rFonts w:ascii="Century Gothic" w:hAnsi="Century Gothic" w:cs="Arial"/>
                          <w:b/>
                          <w:sz w:val="24"/>
                          <w:szCs w:val="24"/>
                        </w:rPr>
                      </w:pPr>
                      <w:r>
                        <w:rPr>
                          <w:rFonts w:ascii="Century Gothic" w:hAnsi="Century Gothic" w:cs="Arial"/>
                          <w:b/>
                          <w:sz w:val="24"/>
                          <w:szCs w:val="24"/>
                        </w:rPr>
                        <w:t xml:space="preserve">As </w:t>
                      </w:r>
                      <w:r w:rsidR="002D0F3E">
                        <w:rPr>
                          <w:rFonts w:ascii="Century Gothic" w:hAnsi="Century Gothic" w:cs="Arial"/>
                          <w:b/>
                          <w:sz w:val="24"/>
                          <w:szCs w:val="24"/>
                        </w:rPr>
                        <w:t>d</w:t>
                      </w:r>
                      <w:r>
                        <w:rPr>
                          <w:rFonts w:ascii="Century Gothic" w:hAnsi="Century Gothic" w:cs="Arial"/>
                          <w:b/>
                          <w:sz w:val="24"/>
                          <w:szCs w:val="24"/>
                        </w:rPr>
                        <w:t>esigners</w:t>
                      </w:r>
                      <w:r w:rsidR="00C826A3" w:rsidRPr="00D12C32">
                        <w:rPr>
                          <w:rFonts w:ascii="Century Gothic" w:hAnsi="Century Gothic" w:cs="Arial"/>
                          <w:b/>
                          <w:sz w:val="24"/>
                          <w:szCs w:val="24"/>
                        </w:rPr>
                        <w:t xml:space="preserve"> we </w:t>
                      </w:r>
                      <w:r w:rsidR="00C72BBE">
                        <w:rPr>
                          <w:rFonts w:ascii="Century Gothic" w:hAnsi="Century Gothic" w:cs="Arial"/>
                          <w:b/>
                          <w:sz w:val="24"/>
                          <w:szCs w:val="24"/>
                        </w:rPr>
                        <w:t>will</w:t>
                      </w:r>
                      <w:r w:rsidR="00C826A3" w:rsidRPr="00D12C32">
                        <w:rPr>
                          <w:rFonts w:ascii="Century Gothic" w:hAnsi="Century Gothic" w:cs="Arial"/>
                          <w:b/>
                          <w:sz w:val="24"/>
                          <w:szCs w:val="24"/>
                        </w:rPr>
                        <w:t>…</w:t>
                      </w:r>
                      <w:r w:rsidR="005E3384" w:rsidRPr="00D12C32">
                        <w:rPr>
                          <w:rFonts w:ascii="Century Gothic" w:hAnsi="Century Gothic" w:cs="Arial"/>
                          <w:b/>
                          <w:sz w:val="24"/>
                          <w:szCs w:val="24"/>
                        </w:rPr>
                        <w:t xml:space="preserve"> </w:t>
                      </w:r>
                    </w:p>
                    <w:p w14:paraId="7AD29559" w14:textId="77777777" w:rsidR="00FF7481" w:rsidRPr="002D0F3E" w:rsidRDefault="00FF7481" w:rsidP="00C53803">
                      <w:pPr>
                        <w:spacing w:after="0"/>
                        <w:rPr>
                          <w:rFonts w:ascii="Century Gothic" w:hAnsi="Century Gothic" w:cs="Arial"/>
                          <w:sz w:val="21"/>
                          <w:szCs w:val="21"/>
                        </w:rPr>
                      </w:pPr>
                      <w:r w:rsidRPr="002D0F3E">
                        <w:rPr>
                          <w:rFonts w:ascii="Century Gothic" w:hAnsi="Century Gothic" w:cs="Arial"/>
                          <w:sz w:val="21"/>
                          <w:szCs w:val="21"/>
                        </w:rPr>
                        <w:t>Carry out some market research, taste testing a range of smoothies currently on the market. We will consider the benefits and effects o</w:t>
                      </w:r>
                      <w:r w:rsidR="0017419E" w:rsidRPr="002D0F3E">
                        <w:rPr>
                          <w:rFonts w:ascii="Century Gothic" w:hAnsi="Century Gothic" w:cs="Arial"/>
                          <w:sz w:val="21"/>
                          <w:szCs w:val="21"/>
                        </w:rPr>
                        <w:t>f</w:t>
                      </w:r>
                      <w:r w:rsidRPr="002D0F3E">
                        <w:rPr>
                          <w:rFonts w:ascii="Century Gothic" w:hAnsi="Century Gothic" w:cs="Arial"/>
                          <w:sz w:val="21"/>
                          <w:szCs w:val="21"/>
                        </w:rPr>
                        <w:t xml:space="preserve"> natural and artificial ingredients, and how they play a part in preserving a product’s shelf-life and enhance their appearance and taste. We will plan and design our own smoothies and use a range of</w:t>
                      </w:r>
                      <w:r w:rsidR="0017419E" w:rsidRPr="002D0F3E">
                        <w:rPr>
                          <w:rFonts w:ascii="Century Gothic" w:hAnsi="Century Gothic" w:cs="Arial"/>
                          <w:sz w:val="21"/>
                          <w:szCs w:val="21"/>
                        </w:rPr>
                        <w:t xml:space="preserve"> fresh fruits</w:t>
                      </w:r>
                      <w:r w:rsidRPr="002D0F3E">
                        <w:rPr>
                          <w:rFonts w:ascii="Century Gothic" w:hAnsi="Century Gothic" w:cs="Arial"/>
                          <w:sz w:val="21"/>
                          <w:szCs w:val="21"/>
                        </w:rPr>
                        <w:t xml:space="preserve"> to make them.</w:t>
                      </w:r>
                      <w:r w:rsidR="0017419E" w:rsidRPr="002D0F3E">
                        <w:rPr>
                          <w:rFonts w:ascii="Century Gothic" w:hAnsi="Century Gothic" w:cs="Arial"/>
                          <w:sz w:val="21"/>
                          <w:szCs w:val="21"/>
                        </w:rPr>
                        <w:t xml:space="preserve"> We will develop our understanding of being safe in the kit</w:t>
                      </w:r>
                      <w:r w:rsidR="002D0F3E">
                        <w:rPr>
                          <w:rFonts w:ascii="Century Gothic" w:hAnsi="Century Gothic" w:cs="Arial"/>
                          <w:sz w:val="21"/>
                          <w:szCs w:val="21"/>
                        </w:rPr>
                        <w:t>chen and learn how to chop with accuracy</w:t>
                      </w:r>
                      <w:r w:rsidR="0017419E" w:rsidRPr="002D0F3E">
                        <w:rPr>
                          <w:rFonts w:ascii="Century Gothic" w:hAnsi="Century Gothic" w:cs="Arial"/>
                          <w:sz w:val="21"/>
                          <w:szCs w:val="21"/>
                        </w:rPr>
                        <w:t>.</w:t>
                      </w:r>
                    </w:p>
                    <w:p w14:paraId="7BB8779B" w14:textId="77777777" w:rsidR="00E93A1C" w:rsidRPr="005E3384" w:rsidRDefault="00E93A1C" w:rsidP="00C53803">
                      <w:pPr>
                        <w:spacing w:after="0"/>
                        <w:rPr>
                          <w:rFonts w:ascii="NTFPrint" w:hAnsi="NTFPrint" w:cs="Arial"/>
                          <w:b/>
                          <w:sz w:val="36"/>
                          <w:szCs w:val="28"/>
                        </w:rPr>
                      </w:pPr>
                    </w:p>
                    <w:p w14:paraId="6ED1744F" w14:textId="77777777" w:rsidR="00C53803" w:rsidRPr="005E3384" w:rsidRDefault="00C53803" w:rsidP="008C4330">
                      <w:pPr>
                        <w:rPr>
                          <w:rFonts w:ascii="NTFPrint" w:hAnsi="NTFPrint" w:cs="Arial"/>
                          <w:b/>
                          <w:sz w:val="28"/>
                        </w:rPr>
                      </w:pPr>
                    </w:p>
                  </w:txbxContent>
                </v:textbox>
                <w10:wrap anchorx="margin"/>
              </v:shape>
            </w:pict>
          </mc:Fallback>
        </mc:AlternateContent>
      </w:r>
    </w:p>
    <w:p w14:paraId="7467F667" w14:textId="77777777" w:rsidR="008C4330" w:rsidRDefault="008C4330" w:rsidP="008C4330"/>
    <w:p w14:paraId="5364C96C" w14:textId="77777777" w:rsidR="00473521" w:rsidRDefault="00636FA7" w:rsidP="008C4330">
      <w:pPr>
        <w:tabs>
          <w:tab w:val="left" w:pos="2490"/>
        </w:tabs>
      </w:pPr>
      <w:r>
        <w:rPr>
          <w:noProof/>
          <w:lang w:eastAsia="en-GB"/>
        </w:rPr>
        <mc:AlternateContent>
          <mc:Choice Requires="wps">
            <w:drawing>
              <wp:anchor distT="0" distB="0" distL="114300" distR="114300" simplePos="0" relativeHeight="251704320" behindDoc="0" locked="0" layoutInCell="1" allowOverlap="1" wp14:anchorId="5170B2B1" wp14:editId="6B8408CA">
                <wp:simplePos x="0" y="0"/>
                <wp:positionH relativeFrom="column">
                  <wp:posOffset>6286500</wp:posOffset>
                </wp:positionH>
                <wp:positionV relativeFrom="paragraph">
                  <wp:posOffset>130175</wp:posOffset>
                </wp:positionV>
                <wp:extent cx="3378200" cy="2117090"/>
                <wp:effectExtent l="0" t="0" r="12700" b="16510"/>
                <wp:wrapNone/>
                <wp:docPr id="20" name="Text Box 20"/>
                <wp:cNvGraphicFramePr/>
                <a:graphic xmlns:a="http://schemas.openxmlformats.org/drawingml/2006/main">
                  <a:graphicData uri="http://schemas.microsoft.com/office/word/2010/wordprocessingShape">
                    <wps:wsp>
                      <wps:cNvSpPr txBox="1"/>
                      <wps:spPr>
                        <a:xfrm>
                          <a:off x="0" y="0"/>
                          <a:ext cx="3378200" cy="2117090"/>
                        </a:xfrm>
                        <a:prstGeom prst="rect">
                          <a:avLst/>
                        </a:prstGeom>
                        <a:solidFill>
                          <a:sysClr val="window" lastClr="FFFFFF"/>
                        </a:solidFill>
                        <a:ln w="25400" cap="flat" cmpd="sng" algn="ctr">
                          <a:solidFill>
                            <a:srgbClr val="9BBB59"/>
                          </a:solidFill>
                          <a:prstDash val="solid"/>
                        </a:ln>
                        <a:effectLst/>
                      </wps:spPr>
                      <wps:txbx>
                        <w:txbxContent>
                          <w:p w14:paraId="5B6B563D" w14:textId="77777777" w:rsidR="00D12C32" w:rsidRPr="00636FA7" w:rsidRDefault="00884E50" w:rsidP="002811A0">
                            <w:pPr>
                              <w:spacing w:after="0"/>
                              <w:rPr>
                                <w:rFonts w:ascii="Century Gothic" w:hAnsi="Century Gothic" w:cs="Arial"/>
                                <w:b/>
                                <w:szCs w:val="24"/>
                              </w:rPr>
                            </w:pPr>
                            <w:r w:rsidRPr="00636FA7">
                              <w:rPr>
                                <w:rFonts w:ascii="Century Gothic" w:hAnsi="Century Gothic" w:cs="Arial"/>
                                <w:b/>
                                <w:szCs w:val="24"/>
                              </w:rPr>
                              <w:t>As</w:t>
                            </w:r>
                            <w:r w:rsidR="00C72BBE" w:rsidRPr="00636FA7">
                              <w:rPr>
                                <w:rFonts w:ascii="Century Gothic" w:hAnsi="Century Gothic" w:cs="Arial"/>
                                <w:b/>
                                <w:szCs w:val="24"/>
                              </w:rPr>
                              <w:t xml:space="preserve"> PSHE learners we will…</w:t>
                            </w:r>
                          </w:p>
                          <w:p w14:paraId="3FD85A0C" w14:textId="77777777" w:rsidR="009E2053" w:rsidRPr="002C37FD" w:rsidRDefault="00D12C32" w:rsidP="002811A0">
                            <w:pPr>
                              <w:spacing w:after="0"/>
                              <w:rPr>
                                <w:rFonts w:ascii="Century Gothic" w:hAnsi="Century Gothic" w:cs="Arial"/>
                                <w:sz w:val="24"/>
                                <w:szCs w:val="24"/>
                              </w:rPr>
                            </w:pPr>
                            <w:r w:rsidRPr="00636FA7">
                              <w:rPr>
                                <w:rFonts w:ascii="Century Gothic" w:hAnsi="Century Gothic" w:cs="Arial"/>
                                <w:b/>
                                <w:sz w:val="20"/>
                                <w:szCs w:val="24"/>
                              </w:rPr>
                              <w:t xml:space="preserve">Year 5 </w:t>
                            </w:r>
                            <w:r>
                              <w:rPr>
                                <w:rFonts w:ascii="Century Gothic" w:hAnsi="Century Gothic" w:cs="Arial"/>
                                <w:b/>
                                <w:sz w:val="24"/>
                                <w:szCs w:val="24"/>
                              </w:rPr>
                              <w:t xml:space="preserve">– </w:t>
                            </w:r>
                            <w:r w:rsidR="000E756B" w:rsidRPr="004D03A9">
                              <w:rPr>
                                <w:rFonts w:ascii="Century Gothic" w:hAnsi="Century Gothic" w:cs="Arial"/>
                                <w:sz w:val="24"/>
                                <w:szCs w:val="24"/>
                              </w:rPr>
                              <w:t>O</w:t>
                            </w:r>
                            <w:r w:rsidR="002C37FD" w:rsidRPr="002C37FD">
                              <w:rPr>
                                <w:rFonts w:ascii="Century Gothic" w:hAnsi="Century Gothic" w:cs="Arial"/>
                                <w:sz w:val="20"/>
                                <w:szCs w:val="24"/>
                              </w:rPr>
                              <w:t>ur topic is ‘Healthy Me’, where we will be learning about the risks of smoking and alcohol and discuss peer pressure. As well as this, we will look at how to stay safe in dangerous situations and body image.</w:t>
                            </w:r>
                          </w:p>
                          <w:p w14:paraId="6A0349CF" w14:textId="0D8F3A80" w:rsidR="001715F5" w:rsidRPr="00636FA7" w:rsidRDefault="00D12C32" w:rsidP="001715F5">
                            <w:pPr>
                              <w:spacing w:after="0"/>
                              <w:rPr>
                                <w:rFonts w:ascii="Century Gothic" w:hAnsi="Century Gothic" w:cs="Arial"/>
                                <w:sz w:val="20"/>
                                <w:szCs w:val="20"/>
                              </w:rPr>
                            </w:pPr>
                            <w:r w:rsidRPr="00636FA7">
                              <w:rPr>
                                <w:rFonts w:ascii="Century Gothic" w:hAnsi="Century Gothic" w:cs="Arial"/>
                                <w:b/>
                                <w:sz w:val="20"/>
                                <w:szCs w:val="24"/>
                              </w:rPr>
                              <w:t xml:space="preserve">Year 6 </w:t>
                            </w:r>
                            <w:r w:rsidR="00DA02BB" w:rsidRPr="00636FA7">
                              <w:rPr>
                                <w:rFonts w:ascii="Century Gothic" w:hAnsi="Century Gothic" w:cs="Arial"/>
                                <w:b/>
                                <w:szCs w:val="24"/>
                              </w:rPr>
                              <w:t xml:space="preserve">– </w:t>
                            </w:r>
                            <w:r w:rsidR="000E756B" w:rsidRPr="000E756B">
                              <w:rPr>
                                <w:rFonts w:ascii="Century Gothic" w:hAnsi="Century Gothic" w:cs="Arial"/>
                                <w:szCs w:val="24"/>
                              </w:rPr>
                              <w:t>O</w:t>
                            </w:r>
                            <w:r w:rsidR="000E756B">
                              <w:rPr>
                                <w:rFonts w:ascii="Century Gothic" w:hAnsi="Century Gothic" w:cs="Arial"/>
                                <w:sz w:val="20"/>
                                <w:szCs w:val="20"/>
                              </w:rPr>
                              <w:t>ur topic is ‘Healthy Me’. W</w:t>
                            </w:r>
                            <w:r w:rsidR="00636FA7">
                              <w:rPr>
                                <w:rFonts w:ascii="Century Gothic" w:hAnsi="Century Gothic" w:cs="Arial"/>
                                <w:sz w:val="20"/>
                                <w:szCs w:val="20"/>
                              </w:rPr>
                              <w:t xml:space="preserve">e </w:t>
                            </w:r>
                            <w:r w:rsidR="000E756B">
                              <w:rPr>
                                <w:rFonts w:ascii="Century Gothic" w:hAnsi="Century Gothic" w:cs="Arial"/>
                                <w:sz w:val="20"/>
                                <w:szCs w:val="20"/>
                              </w:rPr>
                              <w:t xml:space="preserve">will </w:t>
                            </w:r>
                            <w:r w:rsidR="00636FA7">
                              <w:rPr>
                                <w:rFonts w:ascii="Century Gothic" w:hAnsi="Century Gothic" w:cs="Arial"/>
                                <w:sz w:val="20"/>
                                <w:szCs w:val="20"/>
                              </w:rPr>
                              <w:t>be learning about the risk factors that surround gangs</w:t>
                            </w:r>
                            <w:r w:rsidR="00447F3D">
                              <w:rPr>
                                <w:rFonts w:ascii="Century Gothic" w:hAnsi="Century Gothic" w:cs="Arial"/>
                                <w:sz w:val="20"/>
                                <w:szCs w:val="20"/>
                              </w:rPr>
                              <w:t>, alcohol and</w:t>
                            </w:r>
                            <w:r w:rsidR="00636FA7">
                              <w:rPr>
                                <w:rFonts w:ascii="Century Gothic" w:hAnsi="Century Gothic" w:cs="Arial"/>
                                <w:sz w:val="20"/>
                                <w:szCs w:val="20"/>
                              </w:rPr>
                              <w:t xml:space="preserve"> drug use. We will also be looking at taking responsibility for our actions and how we make others feel with our words and actions. </w:t>
                            </w:r>
                          </w:p>
                          <w:p w14:paraId="1B338708" w14:textId="77777777" w:rsidR="00E93A1C" w:rsidRPr="00D12C32" w:rsidRDefault="00E93A1C" w:rsidP="002811A0">
                            <w:pPr>
                              <w:spacing w:after="0"/>
                              <w:rPr>
                                <w:rFonts w:ascii="Century Gothic" w:hAnsi="Century Gothic" w:cs="Arial"/>
                                <w:b/>
                                <w:sz w:val="24"/>
                                <w:szCs w:val="24"/>
                              </w:rPr>
                            </w:pPr>
                          </w:p>
                          <w:p w14:paraId="22D008E9" w14:textId="77777777" w:rsidR="00C20535" w:rsidRPr="00267F2D" w:rsidRDefault="00C20535" w:rsidP="00C20535">
                            <w:pPr>
                              <w:spacing w:after="0"/>
                              <w:rPr>
                                <w:rFonts w:ascii="Comic Sans MS" w:hAnsi="Comic Sans MS" w:cs="Arial"/>
                              </w:rPr>
                            </w:pPr>
                          </w:p>
                          <w:p w14:paraId="21F2A5AB" w14:textId="77777777" w:rsidR="00C20535" w:rsidRPr="00D1084F" w:rsidRDefault="00C20535" w:rsidP="00D1084F">
                            <w:pPr>
                              <w:spacing w:after="0"/>
                              <w:rPr>
                                <w:rFonts w:ascii="Arial" w:hAnsi="Arial" w:cs="Arial"/>
                                <w:sz w:val="20"/>
                                <w:szCs w:val="2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70B2B1" id="Text Box 20" o:spid="_x0000_s1033" type="#_x0000_t202" style="position:absolute;margin-left:495pt;margin-top:10.25pt;width:266pt;height:166.7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" fillcolor="window" strokecolor="#9bbb59" strokeweight="2pt">
                <v:textbox>
                  <w:txbxContent>
                    <w:p w14:paraId="5B6B563D" w14:textId="77777777" w:rsidR="00D12C32" w:rsidRPr="00636FA7" w:rsidRDefault="00884E50" w:rsidP="002811A0">
                      <w:pPr>
                        <w:spacing w:after="0"/>
                        <w:rPr>
                          <w:rFonts w:ascii="Century Gothic" w:hAnsi="Century Gothic" w:cs="Arial"/>
                          <w:b/>
                          <w:szCs w:val="24"/>
                        </w:rPr>
                      </w:pPr>
                      <w:r w:rsidRPr="00636FA7">
                        <w:rPr>
                          <w:rFonts w:ascii="Century Gothic" w:hAnsi="Century Gothic" w:cs="Arial"/>
                          <w:b/>
                          <w:szCs w:val="24"/>
                        </w:rPr>
                        <w:t>As</w:t>
                      </w:r>
                      <w:r w:rsidR="00C72BBE" w:rsidRPr="00636FA7">
                        <w:rPr>
                          <w:rFonts w:ascii="Century Gothic" w:hAnsi="Century Gothic" w:cs="Arial"/>
                          <w:b/>
                          <w:szCs w:val="24"/>
                        </w:rPr>
                        <w:t xml:space="preserve"> PSHE learners we will…</w:t>
                      </w:r>
                    </w:p>
                    <w:p w14:paraId="3FD85A0C" w14:textId="77777777" w:rsidR="009E2053" w:rsidRPr="002C37FD" w:rsidRDefault="00D12C32" w:rsidP="002811A0">
                      <w:pPr>
                        <w:spacing w:after="0"/>
                        <w:rPr>
                          <w:rFonts w:ascii="Century Gothic" w:hAnsi="Century Gothic" w:cs="Arial"/>
                          <w:sz w:val="24"/>
                          <w:szCs w:val="24"/>
                        </w:rPr>
                      </w:pPr>
                      <w:r w:rsidRPr="00636FA7">
                        <w:rPr>
                          <w:rFonts w:ascii="Century Gothic" w:hAnsi="Century Gothic" w:cs="Arial"/>
                          <w:b/>
                          <w:sz w:val="20"/>
                          <w:szCs w:val="24"/>
                        </w:rPr>
                        <w:t xml:space="preserve">Year 5 </w:t>
                      </w:r>
                      <w:r>
                        <w:rPr>
                          <w:rFonts w:ascii="Century Gothic" w:hAnsi="Century Gothic" w:cs="Arial"/>
                          <w:b/>
                          <w:sz w:val="24"/>
                          <w:szCs w:val="24"/>
                        </w:rPr>
                        <w:t xml:space="preserve">– </w:t>
                      </w:r>
                      <w:r w:rsidR="000E756B" w:rsidRPr="004D03A9">
                        <w:rPr>
                          <w:rFonts w:ascii="Century Gothic" w:hAnsi="Century Gothic" w:cs="Arial"/>
                          <w:sz w:val="24"/>
                          <w:szCs w:val="24"/>
                        </w:rPr>
                        <w:t>O</w:t>
                      </w:r>
                      <w:r w:rsidR="002C37FD" w:rsidRPr="002C37FD">
                        <w:rPr>
                          <w:rFonts w:ascii="Century Gothic" w:hAnsi="Century Gothic" w:cs="Arial"/>
                          <w:sz w:val="20"/>
                          <w:szCs w:val="24"/>
                        </w:rPr>
                        <w:t>ur topic is ‘Healthy Me’, where we will be learning about the risks of smoking and alcohol and discuss peer pressure. As well as this, we will look at how to stay safe in dangerous situations and body image.</w:t>
                      </w:r>
                    </w:p>
                    <w:p w14:paraId="6A0349CF" w14:textId="0D8F3A80" w:rsidR="001715F5" w:rsidRPr="00636FA7" w:rsidRDefault="00D12C32" w:rsidP="001715F5">
                      <w:pPr>
                        <w:spacing w:after="0"/>
                        <w:rPr>
                          <w:rFonts w:ascii="Century Gothic" w:hAnsi="Century Gothic" w:cs="Arial"/>
                          <w:sz w:val="20"/>
                          <w:szCs w:val="20"/>
                        </w:rPr>
                      </w:pPr>
                      <w:r w:rsidRPr="00636FA7">
                        <w:rPr>
                          <w:rFonts w:ascii="Century Gothic" w:hAnsi="Century Gothic" w:cs="Arial"/>
                          <w:b/>
                          <w:sz w:val="20"/>
                          <w:szCs w:val="24"/>
                        </w:rPr>
                        <w:t xml:space="preserve">Year 6 </w:t>
                      </w:r>
                      <w:r w:rsidR="00DA02BB" w:rsidRPr="00636FA7">
                        <w:rPr>
                          <w:rFonts w:ascii="Century Gothic" w:hAnsi="Century Gothic" w:cs="Arial"/>
                          <w:b/>
                          <w:szCs w:val="24"/>
                        </w:rPr>
                        <w:t xml:space="preserve">– </w:t>
                      </w:r>
                      <w:r w:rsidR="000E756B" w:rsidRPr="000E756B">
                        <w:rPr>
                          <w:rFonts w:ascii="Century Gothic" w:hAnsi="Century Gothic" w:cs="Arial"/>
                          <w:szCs w:val="24"/>
                        </w:rPr>
                        <w:t>O</w:t>
                      </w:r>
                      <w:r w:rsidR="000E756B">
                        <w:rPr>
                          <w:rFonts w:ascii="Century Gothic" w:hAnsi="Century Gothic" w:cs="Arial"/>
                          <w:sz w:val="20"/>
                          <w:szCs w:val="20"/>
                        </w:rPr>
                        <w:t>ur topic is ‘Healthy Me’. W</w:t>
                      </w:r>
                      <w:r w:rsidR="00636FA7">
                        <w:rPr>
                          <w:rFonts w:ascii="Century Gothic" w:hAnsi="Century Gothic" w:cs="Arial"/>
                          <w:sz w:val="20"/>
                          <w:szCs w:val="20"/>
                        </w:rPr>
                        <w:t xml:space="preserve">e </w:t>
                      </w:r>
                      <w:r w:rsidR="000E756B">
                        <w:rPr>
                          <w:rFonts w:ascii="Century Gothic" w:hAnsi="Century Gothic" w:cs="Arial"/>
                          <w:sz w:val="20"/>
                          <w:szCs w:val="20"/>
                        </w:rPr>
                        <w:t xml:space="preserve">will </w:t>
                      </w:r>
                      <w:r w:rsidR="00636FA7">
                        <w:rPr>
                          <w:rFonts w:ascii="Century Gothic" w:hAnsi="Century Gothic" w:cs="Arial"/>
                          <w:sz w:val="20"/>
                          <w:szCs w:val="20"/>
                        </w:rPr>
                        <w:t>be learning about the risk factors that surround gangs</w:t>
                      </w:r>
                      <w:r w:rsidR="00447F3D">
                        <w:rPr>
                          <w:rFonts w:ascii="Century Gothic" w:hAnsi="Century Gothic" w:cs="Arial"/>
                          <w:sz w:val="20"/>
                          <w:szCs w:val="20"/>
                        </w:rPr>
                        <w:t>, alcohol and</w:t>
                      </w:r>
                      <w:r w:rsidR="00636FA7">
                        <w:rPr>
                          <w:rFonts w:ascii="Century Gothic" w:hAnsi="Century Gothic" w:cs="Arial"/>
                          <w:sz w:val="20"/>
                          <w:szCs w:val="20"/>
                        </w:rPr>
                        <w:t xml:space="preserve"> drug use. We will also be looking at taking responsibility for our actions and how we make others feel with our words and actions. </w:t>
                      </w:r>
                    </w:p>
                    <w:p w14:paraId="1B338708" w14:textId="77777777" w:rsidR="00E93A1C" w:rsidRPr="00D12C32" w:rsidRDefault="00E93A1C" w:rsidP="002811A0">
                      <w:pPr>
                        <w:spacing w:after="0"/>
                        <w:rPr>
                          <w:rFonts w:ascii="Century Gothic" w:hAnsi="Century Gothic" w:cs="Arial"/>
                          <w:b/>
                          <w:sz w:val="24"/>
                          <w:szCs w:val="24"/>
                        </w:rPr>
                      </w:pPr>
                    </w:p>
                    <w:p w14:paraId="22D008E9" w14:textId="77777777" w:rsidR="00C20535" w:rsidRPr="00267F2D" w:rsidRDefault="00C20535" w:rsidP="00C20535">
                      <w:pPr>
                        <w:spacing w:after="0"/>
                        <w:rPr>
                          <w:rFonts w:ascii="Comic Sans MS" w:hAnsi="Comic Sans MS" w:cs="Arial"/>
                        </w:rPr>
                      </w:pPr>
                    </w:p>
                    <w:p w14:paraId="21F2A5AB" w14:textId="77777777" w:rsidR="00C20535" w:rsidRPr="00D1084F" w:rsidRDefault="00C20535" w:rsidP="00D1084F">
                      <w:pPr>
                        <w:spacing w:after="0"/>
                        <w:rPr>
                          <w:rFonts w:ascii="Arial" w:hAnsi="Arial" w:cs="Arial"/>
                          <w:sz w:val="20"/>
                          <w:szCs w:val="20"/>
                        </w:rPr>
                      </w:pPr>
                    </w:p>
                  </w:txbxContent>
                </v:textbox>
              </v:shape>
            </w:pict>
          </mc:Fallback>
        </mc:AlternateContent>
      </w:r>
      <w:r w:rsidR="008C4330">
        <w:tab/>
      </w:r>
    </w:p>
    <w:p w14:paraId="74CA4E7C" w14:textId="77777777" w:rsidR="00113FDB" w:rsidRDefault="00113FDB" w:rsidP="008C4330">
      <w:pPr>
        <w:tabs>
          <w:tab w:val="left" w:pos="2490"/>
        </w:tabs>
      </w:pPr>
    </w:p>
    <w:p w14:paraId="1031E230" w14:textId="77777777" w:rsidR="00113FDB" w:rsidRDefault="00113FDB" w:rsidP="008C4330">
      <w:pPr>
        <w:tabs>
          <w:tab w:val="left" w:pos="2490"/>
        </w:tabs>
      </w:pPr>
    </w:p>
    <w:p w14:paraId="64BEF7B8" w14:textId="77777777" w:rsidR="00113FDB" w:rsidRDefault="00DA02BB" w:rsidP="00192430">
      <w:pPr>
        <w:tabs>
          <w:tab w:val="left" w:pos="9931"/>
        </w:tabs>
      </w:pPr>
      <w:r>
        <w:rPr>
          <w:noProof/>
          <w:lang w:eastAsia="en-GB"/>
        </w:rPr>
        <mc:AlternateContent>
          <mc:Choice Requires="wps">
            <w:drawing>
              <wp:anchor distT="0" distB="0" distL="114300" distR="114300" simplePos="0" relativeHeight="251714560" behindDoc="0" locked="0" layoutInCell="1" allowOverlap="1" wp14:anchorId="39ABF67E" wp14:editId="151BFF64">
                <wp:simplePos x="0" y="0"/>
                <wp:positionH relativeFrom="margin">
                  <wp:posOffset>-723900</wp:posOffset>
                </wp:positionH>
                <wp:positionV relativeFrom="paragraph">
                  <wp:posOffset>415925</wp:posOffset>
                </wp:positionV>
                <wp:extent cx="3381375" cy="1844040"/>
                <wp:effectExtent l="0" t="0" r="28575" b="22860"/>
                <wp:wrapNone/>
                <wp:docPr id="6" name="Text Box 6"/>
                <wp:cNvGraphicFramePr/>
                <a:graphic xmlns:a="http://schemas.openxmlformats.org/drawingml/2006/main">
                  <a:graphicData uri="http://schemas.microsoft.com/office/word/2010/wordprocessingShape">
                    <wps:wsp>
                      <wps:cNvSpPr txBox="1"/>
                      <wps:spPr>
                        <a:xfrm>
                          <a:off x="0" y="0"/>
                          <a:ext cx="3381375" cy="1844040"/>
                        </a:xfrm>
                        <a:prstGeom prst="rect">
                          <a:avLst/>
                        </a:prstGeom>
                        <a:solidFill>
                          <a:sysClr val="window" lastClr="FFFFFF"/>
                        </a:solidFill>
                        <a:ln w="25400" cap="flat" cmpd="sng" algn="ctr">
                          <a:solidFill>
                            <a:srgbClr val="9BBB59"/>
                          </a:solidFill>
                          <a:prstDash val="solid"/>
                        </a:ln>
                        <a:effectLst/>
                      </wps:spPr>
                      <wps:txbx>
                        <w:txbxContent>
                          <w:p w14:paraId="5B4EF2B4" w14:textId="77777777" w:rsidR="00BC11B9" w:rsidRDefault="003E31D8" w:rsidP="00BC11B9">
                            <w:pPr>
                              <w:spacing w:after="0"/>
                              <w:rPr>
                                <w:rFonts w:ascii="Century Gothic" w:hAnsi="Century Gothic" w:cs="Arial"/>
                                <w:b/>
                                <w:sz w:val="24"/>
                                <w:szCs w:val="24"/>
                                <w:highlight w:val="yellow"/>
                              </w:rPr>
                            </w:pPr>
                            <w:r w:rsidRPr="00D12C32">
                              <w:rPr>
                                <w:rFonts w:ascii="Century Gothic" w:hAnsi="Century Gothic" w:cs="Arial"/>
                                <w:b/>
                                <w:sz w:val="24"/>
                                <w:szCs w:val="24"/>
                              </w:rPr>
                              <w:t xml:space="preserve">As </w:t>
                            </w:r>
                            <w:r w:rsidR="006C7DAB">
                              <w:rPr>
                                <w:rFonts w:ascii="Century Gothic" w:hAnsi="Century Gothic" w:cs="Arial"/>
                                <w:b/>
                                <w:sz w:val="24"/>
                                <w:szCs w:val="24"/>
                              </w:rPr>
                              <w:t>artists</w:t>
                            </w:r>
                            <w:r w:rsidR="00C72BBE">
                              <w:rPr>
                                <w:rFonts w:ascii="Century Gothic" w:hAnsi="Century Gothic" w:cs="Arial"/>
                                <w:b/>
                                <w:sz w:val="24"/>
                                <w:szCs w:val="24"/>
                              </w:rPr>
                              <w:t xml:space="preserve"> we will…</w:t>
                            </w:r>
                          </w:p>
                          <w:p w14:paraId="7EC1CE4F" w14:textId="143E1E2E" w:rsidR="002C37FD" w:rsidRPr="002C37FD" w:rsidRDefault="00C123AC" w:rsidP="00BC11B9">
                            <w:pPr>
                              <w:spacing w:after="0"/>
                              <w:rPr>
                                <w:rFonts w:ascii="Century Gothic" w:hAnsi="Century Gothic" w:cs="Arial"/>
                                <w:szCs w:val="24"/>
                              </w:rPr>
                            </w:pPr>
                            <w:r>
                              <w:rPr>
                                <w:rFonts w:ascii="Century Gothic" w:hAnsi="Century Gothic" w:cs="Arial"/>
                                <w:szCs w:val="24"/>
                              </w:rPr>
                              <w:t>Explore</w:t>
                            </w:r>
                            <w:r w:rsidR="002C37FD" w:rsidRPr="002C37FD">
                              <w:rPr>
                                <w:rFonts w:ascii="Century Gothic" w:hAnsi="Century Gothic" w:cs="Arial"/>
                                <w:szCs w:val="24"/>
                              </w:rPr>
                              <w:t xml:space="preserve"> the world of colour by understanding primary, secondary and tertiary colours. We will put our knowledge to the test by creating our own paint range along with catchy names, shades and tones and finish off by creating a complementary colour wheel.</w:t>
                            </w:r>
                          </w:p>
                          <w:p w14:paraId="6C14B49E" w14:textId="77777777" w:rsidR="002D3AA8" w:rsidRPr="00A32532" w:rsidRDefault="002D3AA8" w:rsidP="00631F60">
                            <w:pPr>
                              <w:spacing w:after="0"/>
                              <w:rPr>
                                <w:rFonts w:ascii="NTFPrint" w:hAnsi="NTFPrint" w:cs="Arial"/>
                                <w:sz w:val="28"/>
                                <w:szCs w:val="2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ABF67E" id="Text Box 6" o:spid="_x0000_s1034" type="#_x0000_t202" style="position:absolute;margin-left:-57pt;margin-top:32.75pt;width:266.25pt;height:145.2pt;z-index:25171456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" fillcolor="window" strokecolor="#9bbb59" strokeweight="2pt">
                <v:textbox>
                  <w:txbxContent>
                    <w:p w14:paraId="5B4EF2B4" w14:textId="77777777" w:rsidR="00BC11B9" w:rsidRDefault="003E31D8" w:rsidP="00BC11B9">
                      <w:pPr>
                        <w:spacing w:after="0"/>
                        <w:rPr>
                          <w:rFonts w:ascii="Century Gothic" w:hAnsi="Century Gothic" w:cs="Arial"/>
                          <w:b/>
                          <w:sz w:val="24"/>
                          <w:szCs w:val="24"/>
                          <w:highlight w:val="yellow"/>
                        </w:rPr>
                      </w:pPr>
                      <w:r w:rsidRPr="00D12C32">
                        <w:rPr>
                          <w:rFonts w:ascii="Century Gothic" w:hAnsi="Century Gothic" w:cs="Arial"/>
                          <w:b/>
                          <w:sz w:val="24"/>
                          <w:szCs w:val="24"/>
                        </w:rPr>
                        <w:t xml:space="preserve">As </w:t>
                      </w:r>
                      <w:r w:rsidR="006C7DAB">
                        <w:rPr>
                          <w:rFonts w:ascii="Century Gothic" w:hAnsi="Century Gothic" w:cs="Arial"/>
                          <w:b/>
                          <w:sz w:val="24"/>
                          <w:szCs w:val="24"/>
                        </w:rPr>
                        <w:t>artists</w:t>
                      </w:r>
                      <w:r w:rsidR="00C72BBE">
                        <w:rPr>
                          <w:rFonts w:ascii="Century Gothic" w:hAnsi="Century Gothic" w:cs="Arial"/>
                          <w:b/>
                          <w:sz w:val="24"/>
                          <w:szCs w:val="24"/>
                        </w:rPr>
                        <w:t xml:space="preserve"> we will…</w:t>
                      </w:r>
                    </w:p>
                    <w:p w14:paraId="7EC1CE4F" w14:textId="143E1E2E" w:rsidR="002C37FD" w:rsidRPr="002C37FD" w:rsidRDefault="00C123AC" w:rsidP="00BC11B9">
                      <w:pPr>
                        <w:spacing w:after="0"/>
                        <w:rPr>
                          <w:rFonts w:ascii="Century Gothic" w:hAnsi="Century Gothic" w:cs="Arial"/>
                          <w:szCs w:val="24"/>
                        </w:rPr>
                      </w:pPr>
                      <w:r>
                        <w:rPr>
                          <w:rFonts w:ascii="Century Gothic" w:hAnsi="Century Gothic" w:cs="Arial"/>
                          <w:szCs w:val="24"/>
                        </w:rPr>
                        <w:t>Explore</w:t>
                      </w:r>
                      <w:r w:rsidR="002C37FD" w:rsidRPr="002C37FD">
                        <w:rPr>
                          <w:rFonts w:ascii="Century Gothic" w:hAnsi="Century Gothic" w:cs="Arial"/>
                          <w:szCs w:val="24"/>
                        </w:rPr>
                        <w:t xml:space="preserve"> the world of colour by understanding primary, secondary and tertiary colours. We will put our knowledge to the test by creating our own paint range along with catchy names, shades and tones and finish off by creating a complementary colour wheel.</w:t>
                      </w:r>
                    </w:p>
                    <w:p w14:paraId="6C14B49E" w14:textId="77777777" w:rsidR="002D3AA8" w:rsidRPr="00A32532" w:rsidRDefault="002D3AA8" w:rsidP="00631F60">
                      <w:pPr>
                        <w:spacing w:after="0"/>
                        <w:rPr>
                          <w:rFonts w:ascii="NTFPrint" w:hAnsi="NTFPrint" w:cs="Arial"/>
                          <w:sz w:val="28"/>
                          <w:szCs w:val="28"/>
                        </w:rPr>
                      </w:pPr>
                    </w:p>
                  </w:txbxContent>
                </v:textbox>
                <w10:wrap anchorx="margin"/>
              </v:shape>
            </w:pict>
          </mc:Fallback>
        </mc:AlternateContent>
      </w:r>
      <w:r w:rsidR="00192430">
        <w:tab/>
      </w:r>
    </w:p>
    <w:p w14:paraId="7161FE6B" w14:textId="77777777" w:rsidR="00113FDB" w:rsidRDefault="00113FDB" w:rsidP="008C4330">
      <w:pPr>
        <w:tabs>
          <w:tab w:val="left" w:pos="2490"/>
        </w:tabs>
      </w:pPr>
    </w:p>
    <w:p w14:paraId="576A33CC" w14:textId="77777777" w:rsidR="00192430" w:rsidRDefault="0017419E" w:rsidP="008C4330">
      <w:pPr>
        <w:tabs>
          <w:tab w:val="left" w:pos="2490"/>
        </w:tabs>
      </w:pPr>
      <w:r>
        <w:rPr>
          <w:noProof/>
          <w:lang w:eastAsia="en-GB"/>
        </w:rPr>
        <mc:AlternateContent>
          <mc:Choice Requires="wps">
            <w:drawing>
              <wp:anchor distT="0" distB="0" distL="114300" distR="114300" simplePos="0" relativeHeight="251711488" behindDoc="0" locked="0" layoutInCell="1" allowOverlap="1" wp14:anchorId="276B7B40" wp14:editId="61641646">
                <wp:simplePos x="0" y="0"/>
                <wp:positionH relativeFrom="column">
                  <wp:posOffset>2762250</wp:posOffset>
                </wp:positionH>
                <wp:positionV relativeFrom="paragraph">
                  <wp:posOffset>29210</wp:posOffset>
                </wp:positionV>
                <wp:extent cx="3400425" cy="1571625"/>
                <wp:effectExtent l="0" t="0" r="28575" b="28575"/>
                <wp:wrapNone/>
                <wp:docPr id="1" name="Text Box 1"/>
                <wp:cNvGraphicFramePr/>
                <a:graphic xmlns:a="http://schemas.openxmlformats.org/drawingml/2006/main">
                  <a:graphicData uri="http://schemas.microsoft.com/office/word/2010/wordprocessingShape">
                    <wps:wsp>
                      <wps:cNvSpPr txBox="1"/>
                      <wps:spPr>
                        <a:xfrm>
                          <a:off x="0" y="0"/>
                          <a:ext cx="3400425" cy="1571625"/>
                        </a:xfrm>
                        <a:prstGeom prst="rect">
                          <a:avLst/>
                        </a:prstGeom>
                        <a:solidFill>
                          <a:sysClr val="window" lastClr="FFFFFF"/>
                        </a:solidFill>
                        <a:ln w="25400" cap="flat" cmpd="sng" algn="ctr">
                          <a:solidFill>
                            <a:srgbClr val="9BBB59"/>
                          </a:solidFill>
                          <a:prstDash val="solid"/>
                        </a:ln>
                        <a:effectLst/>
                      </wps:spPr>
                      <wps:txbx>
                        <w:txbxContent>
                          <w:p w14:paraId="6774FF0E" w14:textId="77777777" w:rsidR="00E93A1C" w:rsidRPr="00CE41F4" w:rsidRDefault="002811A0" w:rsidP="00100B72">
                            <w:pPr>
                              <w:spacing w:after="0"/>
                              <w:rPr>
                                <w:rFonts w:ascii="Century Gothic" w:hAnsi="Century Gothic"/>
                              </w:rPr>
                            </w:pPr>
                            <w:r w:rsidRPr="00CE41F4">
                              <w:rPr>
                                <w:rFonts w:ascii="Century Gothic" w:hAnsi="Century Gothic"/>
                                <w:b/>
                              </w:rPr>
                              <w:t>As religious scholars we will</w:t>
                            </w:r>
                            <w:r w:rsidR="009E77C9" w:rsidRPr="00CE41F4">
                              <w:rPr>
                                <w:rFonts w:ascii="Century Gothic" w:hAnsi="Century Gothic"/>
                              </w:rPr>
                              <w:t>…</w:t>
                            </w:r>
                          </w:p>
                          <w:p w14:paraId="0E69981A" w14:textId="4B9C103D" w:rsidR="00636FA7" w:rsidRPr="000E756B" w:rsidRDefault="00636FA7" w:rsidP="00636FA7">
                            <w:pPr>
                              <w:spacing w:after="0"/>
                              <w:rPr>
                                <w:rFonts w:ascii="Century Gothic" w:hAnsi="Century Gothic"/>
                                <w:sz w:val="20"/>
                                <w:szCs w:val="20"/>
                              </w:rPr>
                            </w:pPr>
                            <w:r w:rsidRPr="000E756B">
                              <w:rPr>
                                <w:rFonts w:ascii="Century Gothic" w:hAnsi="Century Gothic"/>
                                <w:sz w:val="20"/>
                                <w:szCs w:val="20"/>
                              </w:rPr>
                              <w:t xml:space="preserve">Consider the concepts of </w:t>
                            </w:r>
                            <w:r w:rsidR="004D03A9">
                              <w:rPr>
                                <w:rFonts w:ascii="Century Gothic" w:hAnsi="Century Gothic"/>
                                <w:sz w:val="20"/>
                                <w:szCs w:val="20"/>
                              </w:rPr>
                              <w:t xml:space="preserve">morals, </w:t>
                            </w:r>
                            <w:r w:rsidRPr="000E756B">
                              <w:rPr>
                                <w:rFonts w:ascii="Century Gothic" w:hAnsi="Century Gothic"/>
                                <w:sz w:val="20"/>
                                <w:szCs w:val="20"/>
                              </w:rPr>
                              <w:t>beliefs and values of different religions and think about our own. We will consider a diverse range of views</w:t>
                            </w:r>
                            <w:r w:rsidR="0084532A">
                              <w:rPr>
                                <w:rFonts w:ascii="Century Gothic" w:hAnsi="Century Gothic"/>
                                <w:sz w:val="20"/>
                                <w:szCs w:val="20"/>
                              </w:rPr>
                              <w:t xml:space="preserve">. </w:t>
                            </w:r>
                            <w:r w:rsidRPr="000E756B">
                              <w:rPr>
                                <w:rFonts w:ascii="Century Gothic" w:hAnsi="Century Gothic"/>
                                <w:sz w:val="20"/>
                                <w:szCs w:val="20"/>
                              </w:rPr>
                              <w:t xml:space="preserve">We will also discover what the difference between right and wrong means to us. </w:t>
                            </w:r>
                          </w:p>
                          <w:p w14:paraId="03FCD306" w14:textId="77777777" w:rsidR="002811A0" w:rsidRDefault="002811A0" w:rsidP="002811A0">
                            <w:pPr>
                              <w:spacing w:after="0"/>
                              <w:rPr>
                                <w:rFonts w:ascii="Century Gothic" w:hAnsi="Century Gothic" w:cs="Arial"/>
                                <w:szCs w:val="24"/>
                              </w:rPr>
                            </w:pPr>
                          </w:p>
                          <w:p w14:paraId="15383BCA" w14:textId="77777777" w:rsidR="000E756B" w:rsidRPr="00636FA7" w:rsidRDefault="000E756B" w:rsidP="002811A0">
                            <w:pPr>
                              <w:spacing w:after="0"/>
                              <w:rPr>
                                <w:rFonts w:ascii="Century Gothic" w:hAnsi="Century Gothic" w:cs="Arial"/>
                                <w:szCs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B7B40" id="Text Box 1" o:spid="_x0000_s1035" type="#_x0000_t202" style="position:absolute;margin-left:217.5pt;margin-top:2.3pt;width:267.75pt;height:123.75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" fillcolor="window" strokecolor="#9bbb59" strokeweight="2pt">
                <v:textbox>
                  <w:txbxContent>
                    <w:p w14:paraId="6774FF0E" w14:textId="77777777" w:rsidR="00E93A1C" w:rsidRPr="00CE41F4" w:rsidRDefault="002811A0" w:rsidP="00100B72">
                      <w:pPr>
                        <w:spacing w:after="0"/>
                        <w:rPr>
                          <w:rFonts w:ascii="Century Gothic" w:hAnsi="Century Gothic"/>
                        </w:rPr>
                      </w:pPr>
                      <w:r w:rsidRPr="00CE41F4">
                        <w:rPr>
                          <w:rFonts w:ascii="Century Gothic" w:hAnsi="Century Gothic"/>
                          <w:b/>
                        </w:rPr>
                        <w:t>As religious scholars we will</w:t>
                      </w:r>
                      <w:r w:rsidR="009E77C9" w:rsidRPr="00CE41F4">
                        <w:rPr>
                          <w:rFonts w:ascii="Century Gothic" w:hAnsi="Century Gothic"/>
                        </w:rPr>
                        <w:t>…</w:t>
                      </w:r>
                    </w:p>
                    <w:p w14:paraId="0E69981A" w14:textId="4B9C103D" w:rsidR="00636FA7" w:rsidRPr="000E756B" w:rsidRDefault="00636FA7" w:rsidP="00636FA7">
                      <w:pPr>
                        <w:spacing w:after="0"/>
                        <w:rPr>
                          <w:rFonts w:ascii="Century Gothic" w:hAnsi="Century Gothic"/>
                          <w:sz w:val="20"/>
                          <w:szCs w:val="20"/>
                        </w:rPr>
                      </w:pPr>
                      <w:r w:rsidRPr="000E756B">
                        <w:rPr>
                          <w:rFonts w:ascii="Century Gothic" w:hAnsi="Century Gothic"/>
                          <w:sz w:val="20"/>
                          <w:szCs w:val="20"/>
                        </w:rPr>
                        <w:t xml:space="preserve">Consider the concepts of </w:t>
                      </w:r>
                      <w:r w:rsidR="004D03A9">
                        <w:rPr>
                          <w:rFonts w:ascii="Century Gothic" w:hAnsi="Century Gothic"/>
                          <w:sz w:val="20"/>
                          <w:szCs w:val="20"/>
                        </w:rPr>
                        <w:t xml:space="preserve">morals, </w:t>
                      </w:r>
                      <w:r w:rsidRPr="000E756B">
                        <w:rPr>
                          <w:rFonts w:ascii="Century Gothic" w:hAnsi="Century Gothic"/>
                          <w:sz w:val="20"/>
                          <w:szCs w:val="20"/>
                        </w:rPr>
                        <w:t>beliefs and values of different religions and think about our own. We will consider a diverse range of views</w:t>
                      </w:r>
                      <w:r w:rsidR="0084532A">
                        <w:rPr>
                          <w:rFonts w:ascii="Century Gothic" w:hAnsi="Century Gothic"/>
                          <w:sz w:val="20"/>
                          <w:szCs w:val="20"/>
                        </w:rPr>
                        <w:t xml:space="preserve">. </w:t>
                      </w:r>
                      <w:r w:rsidRPr="000E756B">
                        <w:rPr>
                          <w:rFonts w:ascii="Century Gothic" w:hAnsi="Century Gothic"/>
                          <w:sz w:val="20"/>
                          <w:szCs w:val="20"/>
                        </w:rPr>
                        <w:t xml:space="preserve">We will also discover what the difference between right and wrong means to us. </w:t>
                      </w:r>
                    </w:p>
                    <w:p w14:paraId="03FCD306" w14:textId="77777777" w:rsidR="002811A0" w:rsidRDefault="002811A0" w:rsidP="002811A0">
                      <w:pPr>
                        <w:spacing w:after="0"/>
                        <w:rPr>
                          <w:rFonts w:ascii="Century Gothic" w:hAnsi="Century Gothic" w:cs="Arial"/>
                          <w:szCs w:val="24"/>
                        </w:rPr>
                      </w:pPr>
                    </w:p>
                    <w:p w14:paraId="15383BCA" w14:textId="77777777" w:rsidR="000E756B" w:rsidRPr="00636FA7" w:rsidRDefault="000E756B" w:rsidP="002811A0">
                      <w:pPr>
                        <w:spacing w:after="0"/>
                        <w:rPr>
                          <w:rFonts w:ascii="Century Gothic" w:hAnsi="Century Gothic" w:cs="Arial"/>
                          <w:szCs w:val="24"/>
                        </w:rPr>
                      </w:pPr>
                    </w:p>
                  </w:txbxContent>
                </v:textbox>
              </v:shape>
            </w:pict>
          </mc:Fallback>
        </mc:AlternateContent>
      </w:r>
    </w:p>
    <w:p w14:paraId="295A671C" w14:textId="77777777" w:rsidR="00192430" w:rsidRDefault="00192430" w:rsidP="00192430">
      <w:pPr>
        <w:tabs>
          <w:tab w:val="left" w:pos="2490"/>
        </w:tabs>
      </w:pPr>
    </w:p>
    <w:p w14:paraId="0C3275E4" w14:textId="77777777" w:rsidR="00113FDB" w:rsidRPr="00192430" w:rsidRDefault="00636FA7" w:rsidP="00192430">
      <w:pPr>
        <w:jc w:val="both"/>
        <w:rPr>
          <w:rFonts w:ascii="Century Gothic" w:hAnsi="Century Gothic" w:cs="Arial"/>
        </w:rPr>
      </w:pPr>
      <w:r>
        <w:rPr>
          <w:noProof/>
          <w:lang w:eastAsia="en-GB"/>
        </w:rPr>
        <mc:AlternateContent>
          <mc:Choice Requires="wps">
            <w:drawing>
              <wp:anchor distT="0" distB="0" distL="114300" distR="114300" simplePos="0" relativeHeight="251706368" behindDoc="0" locked="0" layoutInCell="1" allowOverlap="1" wp14:anchorId="387DC076" wp14:editId="4B4D3573">
                <wp:simplePos x="0" y="0"/>
                <wp:positionH relativeFrom="page">
                  <wp:posOffset>7214870</wp:posOffset>
                </wp:positionH>
                <wp:positionV relativeFrom="paragraph">
                  <wp:posOffset>62230</wp:posOffset>
                </wp:positionV>
                <wp:extent cx="3361055" cy="868901"/>
                <wp:effectExtent l="0" t="0" r="10795" b="26670"/>
                <wp:wrapNone/>
                <wp:docPr id="21" name="Text Box 21"/>
                <wp:cNvGraphicFramePr/>
                <a:graphic xmlns:a="http://schemas.openxmlformats.org/drawingml/2006/main">
                  <a:graphicData uri="http://schemas.microsoft.com/office/word/2010/wordprocessingShape">
                    <wps:wsp>
                      <wps:cNvSpPr txBox="1"/>
                      <wps:spPr>
                        <a:xfrm>
                          <a:off x="0" y="0"/>
                          <a:ext cx="3361055" cy="868901"/>
                        </a:xfrm>
                        <a:prstGeom prst="rect">
                          <a:avLst/>
                        </a:prstGeom>
                        <a:solidFill>
                          <a:sysClr val="window" lastClr="FFFFFF"/>
                        </a:solidFill>
                        <a:ln w="25400" cap="flat" cmpd="sng" algn="ctr">
                          <a:solidFill>
                            <a:srgbClr val="9BBB59"/>
                          </a:solidFill>
                          <a:prstDash val="solid"/>
                        </a:ln>
                        <a:effectLst/>
                      </wps:spPr>
                      <wps:txbx>
                        <w:txbxContent>
                          <w:p w14:paraId="0A24339F" w14:textId="77777777" w:rsidR="00E93A1C" w:rsidRPr="00D12C32" w:rsidRDefault="003E31D8" w:rsidP="00DB4751">
                            <w:pPr>
                              <w:pStyle w:val="NoSpacing"/>
                              <w:rPr>
                                <w:rFonts w:ascii="Century Gothic" w:hAnsi="Century Gothic" w:cs="Arial"/>
                                <w:b/>
                                <w:sz w:val="24"/>
                                <w:szCs w:val="24"/>
                              </w:rPr>
                            </w:pPr>
                            <w:r w:rsidRPr="00D12C32">
                              <w:rPr>
                                <w:rFonts w:ascii="Century Gothic" w:hAnsi="Century Gothic" w:cs="Arial"/>
                                <w:b/>
                                <w:sz w:val="24"/>
                                <w:szCs w:val="24"/>
                              </w:rPr>
                              <w:t>As a</w:t>
                            </w:r>
                            <w:r w:rsidR="00D3130A" w:rsidRPr="00D12C32">
                              <w:rPr>
                                <w:rFonts w:ascii="Century Gothic" w:hAnsi="Century Gothic" w:cs="Arial"/>
                                <w:b/>
                                <w:sz w:val="24"/>
                                <w:szCs w:val="24"/>
                              </w:rPr>
                              <w:t>thletes we will</w:t>
                            </w:r>
                            <w:r w:rsidR="00C826A3" w:rsidRPr="00D12C32">
                              <w:rPr>
                                <w:rFonts w:ascii="Century Gothic" w:hAnsi="Century Gothic" w:cs="Arial"/>
                                <w:b/>
                                <w:sz w:val="24"/>
                                <w:szCs w:val="24"/>
                              </w:rPr>
                              <w:t>…</w:t>
                            </w:r>
                          </w:p>
                          <w:p w14:paraId="29DD0E9D" w14:textId="77777777" w:rsidR="00884E50" w:rsidRPr="00FF7481" w:rsidRDefault="00FF7481" w:rsidP="00FF7481">
                            <w:pPr>
                              <w:pStyle w:val="NoSpacing"/>
                              <w:rPr>
                                <w:rFonts w:ascii="Century Gothic" w:hAnsi="Century Gothic"/>
                                <w:sz w:val="20"/>
                                <w:szCs w:val="20"/>
                              </w:rPr>
                            </w:pPr>
                            <w:r>
                              <w:rPr>
                                <w:rFonts w:ascii="Century Gothic" w:hAnsi="Century Gothic" w:cs="Arial"/>
                                <w:sz w:val="20"/>
                                <w:szCs w:val="20"/>
                              </w:rPr>
                              <w:t>W</w:t>
                            </w:r>
                            <w:r w:rsidRPr="00FF7481">
                              <w:rPr>
                                <w:rFonts w:ascii="Century Gothic" w:hAnsi="Century Gothic" w:cs="Arial"/>
                                <w:sz w:val="20"/>
                                <w:szCs w:val="20"/>
                              </w:rPr>
                              <w:t xml:space="preserve">ork together as a team to solve a range of problem solving activities </w:t>
                            </w:r>
                            <w:r>
                              <w:rPr>
                                <w:rFonts w:ascii="Century Gothic" w:hAnsi="Century Gothic" w:cs="Arial"/>
                                <w:sz w:val="20"/>
                                <w:szCs w:val="20"/>
                              </w:rPr>
                              <w:t>as well as building</w:t>
                            </w:r>
                            <w:r w:rsidRPr="00FF7481">
                              <w:rPr>
                                <w:rFonts w:ascii="Century Gothic" w:hAnsi="Century Gothic" w:cs="Arial"/>
                                <w:sz w:val="20"/>
                                <w:szCs w:val="20"/>
                              </w:rPr>
                              <w:t xml:space="preserve"> on u</w:t>
                            </w:r>
                            <w:r w:rsidRPr="00FF7481">
                              <w:rPr>
                                <w:rFonts w:ascii="Century Gothic" w:hAnsi="Century Gothic"/>
                                <w:sz w:val="20"/>
                                <w:szCs w:val="20"/>
                              </w:rPr>
                              <w:t xml:space="preserve">sing </w:t>
                            </w:r>
                            <w:r w:rsidR="00DB4751" w:rsidRPr="00FF7481">
                              <w:rPr>
                                <w:rFonts w:ascii="Century Gothic" w:hAnsi="Century Gothic"/>
                                <w:sz w:val="20"/>
                                <w:szCs w:val="20"/>
                              </w:rPr>
                              <w:t>our attacking and defending skills</w:t>
                            </w:r>
                            <w:r>
                              <w:rPr>
                                <w:rFonts w:ascii="Century Gothic" w:hAnsi="Century Gothic"/>
                                <w:sz w:val="20"/>
                                <w:szCs w:val="20"/>
                              </w:rPr>
                              <w:t>.</w:t>
                            </w:r>
                            <w:r w:rsidRPr="00FF7481">
                              <w:rPr>
                                <w:rFonts w:ascii="Century Gothic" w:hAnsi="Century Gothic"/>
                                <w:sz w:val="20"/>
                                <w:szCs w:val="20"/>
                              </w:rPr>
                              <w:t xml:space="preserve"> </w:t>
                            </w:r>
                          </w:p>
                          <w:p w14:paraId="20866B30" w14:textId="77777777" w:rsidR="00C20535" w:rsidRPr="00884E50" w:rsidRDefault="00C20535" w:rsidP="00884E50">
                            <w:pPr>
                              <w:rPr>
                                <w:rFonts w:ascii="Arial" w:hAnsi="Arial" w:cs="Arial"/>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7DC076" id="Text Box 21" o:spid="_x0000_s1036" type="#_x0000_t202" style="position:absolute;left:0;text-align:left;margin-left:568.1pt;margin-top:4.9pt;width:264.65pt;height:68.4pt;z-index:2517063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" fillcolor="window" strokecolor="#9bbb59" strokeweight="2pt">
                <v:textbox>
                  <w:txbxContent>
                    <w:p w14:paraId="0A24339F" w14:textId="77777777" w:rsidR="00E93A1C" w:rsidRPr="00D12C32" w:rsidRDefault="003E31D8" w:rsidP="00DB4751">
                      <w:pPr>
                        <w:pStyle w:val="NoSpacing"/>
                        <w:rPr>
                          <w:rFonts w:ascii="Century Gothic" w:hAnsi="Century Gothic" w:cs="Arial"/>
                          <w:b/>
                          <w:sz w:val="24"/>
                          <w:szCs w:val="24"/>
                        </w:rPr>
                      </w:pPr>
                      <w:r w:rsidRPr="00D12C32">
                        <w:rPr>
                          <w:rFonts w:ascii="Century Gothic" w:hAnsi="Century Gothic" w:cs="Arial"/>
                          <w:b/>
                          <w:sz w:val="24"/>
                          <w:szCs w:val="24"/>
                        </w:rPr>
                        <w:t>As a</w:t>
                      </w:r>
                      <w:r w:rsidR="00D3130A" w:rsidRPr="00D12C32">
                        <w:rPr>
                          <w:rFonts w:ascii="Century Gothic" w:hAnsi="Century Gothic" w:cs="Arial"/>
                          <w:b/>
                          <w:sz w:val="24"/>
                          <w:szCs w:val="24"/>
                        </w:rPr>
                        <w:t>thletes we will</w:t>
                      </w:r>
                      <w:r w:rsidR="00C826A3" w:rsidRPr="00D12C32">
                        <w:rPr>
                          <w:rFonts w:ascii="Century Gothic" w:hAnsi="Century Gothic" w:cs="Arial"/>
                          <w:b/>
                          <w:sz w:val="24"/>
                          <w:szCs w:val="24"/>
                        </w:rPr>
                        <w:t>…</w:t>
                      </w:r>
                    </w:p>
                    <w:p w14:paraId="29DD0E9D" w14:textId="77777777" w:rsidR="00884E50" w:rsidRPr="00FF7481" w:rsidRDefault="00FF7481" w:rsidP="00FF7481">
                      <w:pPr>
                        <w:pStyle w:val="NoSpacing"/>
                        <w:rPr>
                          <w:rFonts w:ascii="Century Gothic" w:hAnsi="Century Gothic"/>
                          <w:sz w:val="20"/>
                          <w:szCs w:val="20"/>
                        </w:rPr>
                      </w:pPr>
                      <w:r>
                        <w:rPr>
                          <w:rFonts w:ascii="Century Gothic" w:hAnsi="Century Gothic" w:cs="Arial"/>
                          <w:sz w:val="20"/>
                          <w:szCs w:val="20"/>
                        </w:rPr>
                        <w:t>W</w:t>
                      </w:r>
                      <w:r w:rsidRPr="00FF7481">
                        <w:rPr>
                          <w:rFonts w:ascii="Century Gothic" w:hAnsi="Century Gothic" w:cs="Arial"/>
                          <w:sz w:val="20"/>
                          <w:szCs w:val="20"/>
                        </w:rPr>
                        <w:t xml:space="preserve">ork together as a team to solve a range of problem solving activities </w:t>
                      </w:r>
                      <w:r>
                        <w:rPr>
                          <w:rFonts w:ascii="Century Gothic" w:hAnsi="Century Gothic" w:cs="Arial"/>
                          <w:sz w:val="20"/>
                          <w:szCs w:val="20"/>
                        </w:rPr>
                        <w:t>as well as building</w:t>
                      </w:r>
                      <w:r w:rsidRPr="00FF7481">
                        <w:rPr>
                          <w:rFonts w:ascii="Century Gothic" w:hAnsi="Century Gothic" w:cs="Arial"/>
                          <w:sz w:val="20"/>
                          <w:szCs w:val="20"/>
                        </w:rPr>
                        <w:t xml:space="preserve"> on u</w:t>
                      </w:r>
                      <w:r w:rsidRPr="00FF7481">
                        <w:rPr>
                          <w:rFonts w:ascii="Century Gothic" w:hAnsi="Century Gothic"/>
                          <w:sz w:val="20"/>
                          <w:szCs w:val="20"/>
                        </w:rPr>
                        <w:t xml:space="preserve">sing </w:t>
                      </w:r>
                      <w:r w:rsidR="00DB4751" w:rsidRPr="00FF7481">
                        <w:rPr>
                          <w:rFonts w:ascii="Century Gothic" w:hAnsi="Century Gothic"/>
                          <w:sz w:val="20"/>
                          <w:szCs w:val="20"/>
                        </w:rPr>
                        <w:t>our attacking and defending skills</w:t>
                      </w:r>
                      <w:r>
                        <w:rPr>
                          <w:rFonts w:ascii="Century Gothic" w:hAnsi="Century Gothic"/>
                          <w:sz w:val="20"/>
                          <w:szCs w:val="20"/>
                        </w:rPr>
                        <w:t>.</w:t>
                      </w:r>
                      <w:r w:rsidRPr="00FF7481">
                        <w:rPr>
                          <w:rFonts w:ascii="Century Gothic" w:hAnsi="Century Gothic"/>
                          <w:sz w:val="20"/>
                          <w:szCs w:val="20"/>
                        </w:rPr>
                        <w:t xml:space="preserve"> </w:t>
                      </w:r>
                    </w:p>
                    <w:p w14:paraId="20866B30" w14:textId="77777777" w:rsidR="00C20535" w:rsidRPr="00884E50" w:rsidRDefault="00C20535" w:rsidP="00884E50">
                      <w:pPr>
                        <w:rPr>
                          <w:rFonts w:ascii="Arial" w:hAnsi="Arial" w:cs="Arial"/>
                          <w:b/>
                        </w:rPr>
                      </w:pPr>
                    </w:p>
                  </w:txbxContent>
                </v:textbox>
                <w10:wrap anchorx="page"/>
              </v:shape>
            </w:pict>
          </mc:Fallback>
        </mc:AlternateContent>
      </w:r>
    </w:p>
    <w:sectPr w:rsidR="00113FDB" w:rsidRPr="00192430" w:rsidSect="00192430">
      <w:pgSz w:w="16838" w:h="11906" w:orient="landscape"/>
      <w:pgMar w:top="993" w:right="1440" w:bottom="993"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300CB7" w14:textId="77777777" w:rsidR="00984DF6" w:rsidRDefault="00984DF6" w:rsidP="008C4330">
      <w:pPr>
        <w:spacing w:after="0" w:line="240" w:lineRule="auto"/>
      </w:pPr>
      <w:r>
        <w:separator/>
      </w:r>
    </w:p>
  </w:endnote>
  <w:endnote w:type="continuationSeparator" w:id="0">
    <w:p w14:paraId="7ED61CE3" w14:textId="77777777" w:rsidR="00984DF6" w:rsidRDefault="00984DF6" w:rsidP="008C43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NTFPrint">
    <w:panose1 w:val="03000400000000000000"/>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7890BC" w14:textId="77777777" w:rsidR="00984DF6" w:rsidRDefault="00984DF6" w:rsidP="008C4330">
      <w:pPr>
        <w:spacing w:after="0" w:line="240" w:lineRule="auto"/>
      </w:pPr>
      <w:r>
        <w:separator/>
      </w:r>
    </w:p>
  </w:footnote>
  <w:footnote w:type="continuationSeparator" w:id="0">
    <w:p w14:paraId="211944F7" w14:textId="77777777" w:rsidR="00984DF6" w:rsidRDefault="00984DF6" w:rsidP="008C43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D07575"/>
    <w:multiLevelType w:val="hybridMultilevel"/>
    <w:tmpl w:val="91C012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3701C3"/>
    <w:multiLevelType w:val="hybridMultilevel"/>
    <w:tmpl w:val="EF204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AF7B00"/>
    <w:multiLevelType w:val="hybridMultilevel"/>
    <w:tmpl w:val="F19A41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115EDB"/>
    <w:multiLevelType w:val="hybridMultilevel"/>
    <w:tmpl w:val="9746D0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1FF1ECA"/>
    <w:multiLevelType w:val="hybridMultilevel"/>
    <w:tmpl w:val="E0BC22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B5536ED"/>
    <w:multiLevelType w:val="hybridMultilevel"/>
    <w:tmpl w:val="402E97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226EF4"/>
    <w:multiLevelType w:val="hybridMultilevel"/>
    <w:tmpl w:val="C742AE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FA117FD"/>
    <w:multiLevelType w:val="hybridMultilevel"/>
    <w:tmpl w:val="45588CA4"/>
    <w:lvl w:ilvl="0" w:tplc="A3CC35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0F800F9"/>
    <w:multiLevelType w:val="hybridMultilevel"/>
    <w:tmpl w:val="9A32FBCE"/>
    <w:lvl w:ilvl="0" w:tplc="A3CC35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2F601C1"/>
    <w:multiLevelType w:val="hybridMultilevel"/>
    <w:tmpl w:val="1284A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31F2698"/>
    <w:multiLevelType w:val="hybridMultilevel"/>
    <w:tmpl w:val="6F7AF574"/>
    <w:lvl w:ilvl="0" w:tplc="A3CC35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51609D"/>
    <w:multiLevelType w:val="hybridMultilevel"/>
    <w:tmpl w:val="727432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1DA2899"/>
    <w:multiLevelType w:val="hybridMultilevel"/>
    <w:tmpl w:val="988EE60C"/>
    <w:lvl w:ilvl="0" w:tplc="A3CC35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2913F3"/>
    <w:multiLevelType w:val="hybridMultilevel"/>
    <w:tmpl w:val="E89E81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AD955ED"/>
    <w:multiLevelType w:val="hybridMultilevel"/>
    <w:tmpl w:val="3DF0B3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BA97D59"/>
    <w:multiLevelType w:val="hybridMultilevel"/>
    <w:tmpl w:val="0EAC30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D85576"/>
    <w:multiLevelType w:val="hybridMultilevel"/>
    <w:tmpl w:val="98BCF5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4B87B44"/>
    <w:multiLevelType w:val="multilevel"/>
    <w:tmpl w:val="0409001D"/>
    <w:styleLink w:val="Bodytextbullet"/>
    <w:lvl w:ilvl="0">
      <w:start w:val="1"/>
      <w:numFmt w:val="bullet"/>
      <w:lvlText w:val=""/>
      <w:lvlJc w:val="left"/>
      <w:pPr>
        <w:tabs>
          <w:tab w:val="num" w:pos="360"/>
        </w:tabs>
        <w:ind w:left="360" w:hanging="360"/>
      </w:pPr>
      <w:rPr>
        <w:rFonts w:ascii="Symbol" w:hAnsi="Symbol" w:hint="default"/>
        <w:color w:val="auto"/>
        <w:sz w:val="2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4601477E"/>
    <w:multiLevelType w:val="hybridMultilevel"/>
    <w:tmpl w:val="DAD4844C"/>
    <w:lvl w:ilvl="0" w:tplc="A3CC35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78624D5"/>
    <w:multiLevelType w:val="hybridMultilevel"/>
    <w:tmpl w:val="5A783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9201B38"/>
    <w:multiLevelType w:val="hybridMultilevel"/>
    <w:tmpl w:val="7EA64370"/>
    <w:lvl w:ilvl="0" w:tplc="2B2454E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CBF7CFE"/>
    <w:multiLevelType w:val="hybridMultilevel"/>
    <w:tmpl w:val="337470C8"/>
    <w:lvl w:ilvl="0" w:tplc="A3CC35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8224E3E"/>
    <w:multiLevelType w:val="hybridMultilevel"/>
    <w:tmpl w:val="BFF83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C8645C3"/>
    <w:multiLevelType w:val="hybridMultilevel"/>
    <w:tmpl w:val="140A3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5373CB5"/>
    <w:multiLevelType w:val="hybridMultilevel"/>
    <w:tmpl w:val="51F82D82"/>
    <w:lvl w:ilvl="0" w:tplc="A3CC359E">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6EB2301"/>
    <w:multiLevelType w:val="hybridMultilevel"/>
    <w:tmpl w:val="19BCA5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6E10245E"/>
    <w:multiLevelType w:val="hybridMultilevel"/>
    <w:tmpl w:val="6C1835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E713E28"/>
    <w:multiLevelType w:val="hybridMultilevel"/>
    <w:tmpl w:val="9F04D9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F8F1AEA"/>
    <w:multiLevelType w:val="hybridMultilevel"/>
    <w:tmpl w:val="7AAA41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7EBD606F"/>
    <w:multiLevelType w:val="hybridMultilevel"/>
    <w:tmpl w:val="9C587B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F2F79B3"/>
    <w:multiLevelType w:val="multilevel"/>
    <w:tmpl w:val="0409001D"/>
    <w:numStyleLink w:val="Bodytextbullet"/>
  </w:abstractNum>
  <w:num w:numId="1">
    <w:abstractNumId w:val="5"/>
  </w:num>
  <w:num w:numId="2">
    <w:abstractNumId w:val="23"/>
  </w:num>
  <w:num w:numId="3">
    <w:abstractNumId w:val="9"/>
  </w:num>
  <w:num w:numId="4">
    <w:abstractNumId w:val="25"/>
  </w:num>
  <w:num w:numId="5">
    <w:abstractNumId w:val="14"/>
  </w:num>
  <w:num w:numId="6">
    <w:abstractNumId w:val="0"/>
  </w:num>
  <w:num w:numId="7">
    <w:abstractNumId w:val="27"/>
  </w:num>
  <w:num w:numId="8">
    <w:abstractNumId w:val="1"/>
  </w:num>
  <w:num w:numId="9">
    <w:abstractNumId w:val="13"/>
  </w:num>
  <w:num w:numId="10">
    <w:abstractNumId w:val="22"/>
  </w:num>
  <w:num w:numId="11">
    <w:abstractNumId w:val="28"/>
  </w:num>
  <w:num w:numId="12">
    <w:abstractNumId w:val="29"/>
  </w:num>
  <w:num w:numId="13">
    <w:abstractNumId w:val="2"/>
  </w:num>
  <w:num w:numId="14">
    <w:abstractNumId w:val="16"/>
  </w:num>
  <w:num w:numId="15">
    <w:abstractNumId w:val="4"/>
  </w:num>
  <w:num w:numId="16">
    <w:abstractNumId w:val="19"/>
  </w:num>
  <w:num w:numId="17">
    <w:abstractNumId w:val="3"/>
  </w:num>
  <w:num w:numId="18">
    <w:abstractNumId w:val="11"/>
  </w:num>
  <w:num w:numId="19">
    <w:abstractNumId w:val="6"/>
  </w:num>
  <w:num w:numId="20">
    <w:abstractNumId w:val="15"/>
  </w:num>
  <w:num w:numId="21">
    <w:abstractNumId w:val="20"/>
  </w:num>
  <w:num w:numId="22">
    <w:abstractNumId w:val="10"/>
  </w:num>
  <w:num w:numId="23">
    <w:abstractNumId w:val="7"/>
  </w:num>
  <w:num w:numId="24">
    <w:abstractNumId w:val="12"/>
  </w:num>
  <w:num w:numId="25">
    <w:abstractNumId w:val="18"/>
  </w:num>
  <w:num w:numId="26">
    <w:abstractNumId w:val="26"/>
  </w:num>
  <w:num w:numId="27">
    <w:abstractNumId w:val="21"/>
  </w:num>
  <w:num w:numId="28">
    <w:abstractNumId w:val="8"/>
  </w:num>
  <w:num w:numId="29">
    <w:abstractNumId w:val="24"/>
  </w:num>
  <w:num w:numId="30">
    <w:abstractNumId w:val="17"/>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2"/>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4330"/>
    <w:rsid w:val="00005796"/>
    <w:rsid w:val="00006C33"/>
    <w:rsid w:val="00013094"/>
    <w:rsid w:val="00093E9D"/>
    <w:rsid w:val="000D2D02"/>
    <w:rsid w:val="000E5CFF"/>
    <w:rsid w:val="000E756B"/>
    <w:rsid w:val="00100B72"/>
    <w:rsid w:val="00113FDB"/>
    <w:rsid w:val="001359FC"/>
    <w:rsid w:val="00144EC1"/>
    <w:rsid w:val="00154EFC"/>
    <w:rsid w:val="001715F5"/>
    <w:rsid w:val="0017419E"/>
    <w:rsid w:val="001749B4"/>
    <w:rsid w:val="00182B5C"/>
    <w:rsid w:val="00192430"/>
    <w:rsid w:val="001B2779"/>
    <w:rsid w:val="001F45EE"/>
    <w:rsid w:val="00254479"/>
    <w:rsid w:val="00267F2D"/>
    <w:rsid w:val="002726B2"/>
    <w:rsid w:val="00276475"/>
    <w:rsid w:val="002811A0"/>
    <w:rsid w:val="00285DBC"/>
    <w:rsid w:val="002A04A6"/>
    <w:rsid w:val="002C055C"/>
    <w:rsid w:val="002C37FD"/>
    <w:rsid w:val="002D0F3E"/>
    <w:rsid w:val="002D3AA8"/>
    <w:rsid w:val="002E613C"/>
    <w:rsid w:val="0031556D"/>
    <w:rsid w:val="003254BD"/>
    <w:rsid w:val="00336AAA"/>
    <w:rsid w:val="003551C9"/>
    <w:rsid w:val="00365301"/>
    <w:rsid w:val="0037532A"/>
    <w:rsid w:val="00386511"/>
    <w:rsid w:val="003E31D8"/>
    <w:rsid w:val="0040289E"/>
    <w:rsid w:val="00447F3D"/>
    <w:rsid w:val="004503D1"/>
    <w:rsid w:val="00495123"/>
    <w:rsid w:val="004958D3"/>
    <w:rsid w:val="004C6D11"/>
    <w:rsid w:val="004D03A9"/>
    <w:rsid w:val="00501918"/>
    <w:rsid w:val="005048AF"/>
    <w:rsid w:val="00532992"/>
    <w:rsid w:val="00534AB1"/>
    <w:rsid w:val="005773B8"/>
    <w:rsid w:val="005E3384"/>
    <w:rsid w:val="005F04AF"/>
    <w:rsid w:val="00603AD1"/>
    <w:rsid w:val="00631F60"/>
    <w:rsid w:val="00633F97"/>
    <w:rsid w:val="00636FA7"/>
    <w:rsid w:val="00647326"/>
    <w:rsid w:val="00670638"/>
    <w:rsid w:val="006744E1"/>
    <w:rsid w:val="00694D9F"/>
    <w:rsid w:val="006A18E1"/>
    <w:rsid w:val="006C7DAB"/>
    <w:rsid w:val="007171B5"/>
    <w:rsid w:val="00734A85"/>
    <w:rsid w:val="007A500F"/>
    <w:rsid w:val="007A79E0"/>
    <w:rsid w:val="007B207A"/>
    <w:rsid w:val="007B7E48"/>
    <w:rsid w:val="0084532A"/>
    <w:rsid w:val="00847B3D"/>
    <w:rsid w:val="00861405"/>
    <w:rsid w:val="00864FD4"/>
    <w:rsid w:val="00874E1C"/>
    <w:rsid w:val="00884E50"/>
    <w:rsid w:val="00891C3E"/>
    <w:rsid w:val="00893720"/>
    <w:rsid w:val="008C4330"/>
    <w:rsid w:val="008E761D"/>
    <w:rsid w:val="008F352C"/>
    <w:rsid w:val="008F6C31"/>
    <w:rsid w:val="0090582A"/>
    <w:rsid w:val="00955736"/>
    <w:rsid w:val="00961A5D"/>
    <w:rsid w:val="00984DF6"/>
    <w:rsid w:val="009B3472"/>
    <w:rsid w:val="009E2053"/>
    <w:rsid w:val="009E77C9"/>
    <w:rsid w:val="00A175CB"/>
    <w:rsid w:val="00A2591C"/>
    <w:rsid w:val="00A32532"/>
    <w:rsid w:val="00A407DF"/>
    <w:rsid w:val="00A71AED"/>
    <w:rsid w:val="00A9735F"/>
    <w:rsid w:val="00AD7B26"/>
    <w:rsid w:val="00AF1783"/>
    <w:rsid w:val="00B00B53"/>
    <w:rsid w:val="00B02BA7"/>
    <w:rsid w:val="00B07E4B"/>
    <w:rsid w:val="00B301BD"/>
    <w:rsid w:val="00BC11B9"/>
    <w:rsid w:val="00BC4690"/>
    <w:rsid w:val="00BD1696"/>
    <w:rsid w:val="00BE2A3B"/>
    <w:rsid w:val="00C00B28"/>
    <w:rsid w:val="00C123AC"/>
    <w:rsid w:val="00C20535"/>
    <w:rsid w:val="00C50C83"/>
    <w:rsid w:val="00C52B72"/>
    <w:rsid w:val="00C53803"/>
    <w:rsid w:val="00C57EC8"/>
    <w:rsid w:val="00C72BBE"/>
    <w:rsid w:val="00C826A3"/>
    <w:rsid w:val="00C93978"/>
    <w:rsid w:val="00CA18DB"/>
    <w:rsid w:val="00CE41F4"/>
    <w:rsid w:val="00D1084F"/>
    <w:rsid w:val="00D12C32"/>
    <w:rsid w:val="00D13706"/>
    <w:rsid w:val="00D3130A"/>
    <w:rsid w:val="00D3726A"/>
    <w:rsid w:val="00D448CD"/>
    <w:rsid w:val="00D754FB"/>
    <w:rsid w:val="00D97476"/>
    <w:rsid w:val="00DA02BB"/>
    <w:rsid w:val="00DA26D9"/>
    <w:rsid w:val="00DA6F5E"/>
    <w:rsid w:val="00DB250C"/>
    <w:rsid w:val="00DB4751"/>
    <w:rsid w:val="00DD2BBF"/>
    <w:rsid w:val="00DD3B3A"/>
    <w:rsid w:val="00DE0DAF"/>
    <w:rsid w:val="00DF1BAF"/>
    <w:rsid w:val="00E2649A"/>
    <w:rsid w:val="00E26D7C"/>
    <w:rsid w:val="00E46DBC"/>
    <w:rsid w:val="00E524D4"/>
    <w:rsid w:val="00E93A1C"/>
    <w:rsid w:val="00ED2025"/>
    <w:rsid w:val="00F60CFE"/>
    <w:rsid w:val="00F825BE"/>
    <w:rsid w:val="00F913DD"/>
    <w:rsid w:val="00F95D75"/>
    <w:rsid w:val="00F96D93"/>
    <w:rsid w:val="00F9721B"/>
    <w:rsid w:val="00FF748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4CB46F"/>
  <w15:docId w15:val="{A6DBA8F8-2ABA-4CCD-8B0A-9AE8866EF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4330"/>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4330"/>
  </w:style>
  <w:style w:type="paragraph" w:styleId="Footer">
    <w:name w:val="footer"/>
    <w:basedOn w:val="Normal"/>
    <w:link w:val="FooterChar"/>
    <w:uiPriority w:val="99"/>
    <w:unhideWhenUsed/>
    <w:rsid w:val="008C4330"/>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4330"/>
  </w:style>
  <w:style w:type="paragraph" w:styleId="BalloonText">
    <w:name w:val="Balloon Text"/>
    <w:basedOn w:val="Normal"/>
    <w:link w:val="BalloonTextChar"/>
    <w:uiPriority w:val="99"/>
    <w:semiHidden/>
    <w:unhideWhenUsed/>
    <w:rsid w:val="003753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532A"/>
    <w:rPr>
      <w:rFonts w:ascii="Tahoma" w:hAnsi="Tahoma" w:cs="Tahoma"/>
      <w:sz w:val="16"/>
      <w:szCs w:val="16"/>
    </w:rPr>
  </w:style>
  <w:style w:type="paragraph" w:styleId="ListParagraph">
    <w:name w:val="List Paragraph"/>
    <w:basedOn w:val="Normal"/>
    <w:uiPriority w:val="34"/>
    <w:qFormat/>
    <w:rsid w:val="00884E50"/>
    <w:pPr>
      <w:ind w:left="720"/>
      <w:contextualSpacing/>
    </w:pPr>
  </w:style>
  <w:style w:type="paragraph" w:styleId="NoSpacing">
    <w:name w:val="No Spacing"/>
    <w:uiPriority w:val="1"/>
    <w:qFormat/>
    <w:rsid w:val="00C826A3"/>
    <w:pPr>
      <w:spacing w:after="0" w:line="240" w:lineRule="auto"/>
    </w:pPr>
  </w:style>
  <w:style w:type="character" w:customStyle="1" w:styleId="BodytextcellCharacter">
    <w:name w:val="Body text cell Character"/>
    <w:rsid w:val="00AD7B26"/>
    <w:rPr>
      <w:rFonts w:ascii="Arial" w:hAnsi="Arial"/>
      <w:sz w:val="20"/>
    </w:rPr>
  </w:style>
  <w:style w:type="paragraph" w:customStyle="1" w:styleId="Bodytextcell">
    <w:name w:val="Body text cell"/>
    <w:basedOn w:val="Normal"/>
    <w:link w:val="BodytextcellCharChar"/>
    <w:rsid w:val="00AD7B26"/>
    <w:pPr>
      <w:spacing w:after="40" w:line="240" w:lineRule="auto"/>
    </w:pPr>
    <w:rPr>
      <w:rFonts w:ascii="Arial" w:eastAsia="Calibri" w:hAnsi="Arial" w:cs="Arial"/>
      <w:sz w:val="20"/>
      <w:szCs w:val="20"/>
    </w:rPr>
  </w:style>
  <w:style w:type="character" w:customStyle="1" w:styleId="BodytextcellCharChar">
    <w:name w:val="Body text cell Char Char"/>
    <w:basedOn w:val="DefaultParagraphFont"/>
    <w:link w:val="Bodytextcell"/>
    <w:rsid w:val="00AD7B26"/>
    <w:rPr>
      <w:rFonts w:ascii="Arial" w:eastAsia="Calibri" w:hAnsi="Arial" w:cs="Arial"/>
      <w:sz w:val="20"/>
      <w:szCs w:val="20"/>
    </w:rPr>
  </w:style>
  <w:style w:type="numbering" w:customStyle="1" w:styleId="Bodytextbullet">
    <w:name w:val="Body text bullet"/>
    <w:basedOn w:val="NoList"/>
    <w:rsid w:val="00AD7B26"/>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0" Type="http://schemas.openxmlformats.org/officeDocument/2006/relationships/hyperlink" Target="https://www.google.co.uk/url?sa=i&amp;rct=j&amp;q=&amp;esrc=s&amp;source=images&amp;cd=&amp;cad=rja&amp;uact=8&amp;ved=0ahUKEwiw5_C13oXSAhUHRhQKHRJ9A0oQjRwIBw&amp;url=http://www.clipartbay.com/clipart-river&amp;bvm=bv.146496531,d.ZGg&amp;psig=AFQjCNHHqz2nendiPeL8V7gKW8q7VsVifg&amp;ust=1486823259563543" TargetMode="Externa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208c544-739e-46d5-b5eb-f85e434463a9">
      <Terms xmlns="http://schemas.microsoft.com/office/infopath/2007/PartnerControls"/>
    </lcf76f155ced4ddcb4097134ff3c332f>
    <TaxCatchAll xmlns="5e365053-39ea-4fc6-b20c-9cc29d07d9de" xsi:nil="true"/>
    <Person xmlns="0208c544-739e-46d5-b5eb-f85e434463a9">
      <UserInfo>
        <DisplayName/>
        <AccountId xsi:nil="true"/>
        <AccountType/>
      </UserInfo>
    </Person>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A0BE0236FDD0D4CBA6E5E22164B1940" ma:contentTypeVersion="16" ma:contentTypeDescription="Create a new document." ma:contentTypeScope="" ma:versionID="5ab66635fca45109e37c09804de16f44">
  <xsd:schema xmlns:xsd="http://www.w3.org/2001/XMLSchema" xmlns:xs="http://www.w3.org/2001/XMLSchema" xmlns:p="http://schemas.microsoft.com/office/2006/metadata/properties" xmlns:ns2="0208c544-739e-46d5-b5eb-f85e434463a9" xmlns:ns3="5e365053-39ea-4fc6-b20c-9cc29d07d9de" targetNamespace="http://schemas.microsoft.com/office/2006/metadata/properties" ma:root="true" ma:fieldsID="a50b134e7f82d77ca676f21175ed3e68" ns2:_="" ns3:_="">
    <xsd:import namespace="0208c544-739e-46d5-b5eb-f85e434463a9"/>
    <xsd:import namespace="5e365053-39ea-4fc6-b20c-9cc29d07d9de"/>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element ref="ns2:Pers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208c544-739e-46d5-b5eb-f85e434463a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3711fdb5-7de8-48ec-8424-c92b4242c1e9"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Person" ma:index="23" nillable="true" ma:displayName="Person" ma:format="Dropdown" ma:list="UserInfo" ma:SharePointGroup="0" ma:internalName="Person">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e365053-39ea-4fc6-b20c-9cc29d07d9de"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22bbffaf-7a46-4f4a-a246-2f1f2519b2a5}" ma:internalName="TaxCatchAll" ma:showField="CatchAllData" ma:web="5e365053-39ea-4fc6-b20c-9cc29d07d9de">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CE86D9A-72A0-4A91-9729-7B186133607D}">
  <ds:schemaRefs>
    <ds:schemaRef ds:uri="http://schemas.microsoft.com/office/2006/metadata/properties"/>
    <ds:schemaRef ds:uri="http://schemas.microsoft.com/office/infopath/2007/PartnerControls"/>
    <ds:schemaRef ds:uri="0208c544-739e-46d5-b5eb-f85e434463a9"/>
    <ds:schemaRef ds:uri="5e365053-39ea-4fc6-b20c-9cc29d07d9de"/>
  </ds:schemaRefs>
</ds:datastoreItem>
</file>

<file path=customXml/itemProps2.xml><?xml version="1.0" encoding="utf-8"?>
<ds:datastoreItem xmlns:ds="http://schemas.openxmlformats.org/officeDocument/2006/customXml" ds:itemID="{26593C1B-09B5-4348-9C76-FF2AF93B094F}">
  <ds:schemaRefs>
    <ds:schemaRef ds:uri="http://schemas.microsoft.com/sharepoint/v3/contenttype/forms"/>
  </ds:schemaRefs>
</ds:datastoreItem>
</file>

<file path=customXml/itemProps3.xml><?xml version="1.0" encoding="utf-8"?>
<ds:datastoreItem xmlns:ds="http://schemas.openxmlformats.org/officeDocument/2006/customXml" ds:itemID="{3BC5C093-3715-4594-BE16-1E3EE8E1B30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208c544-739e-46d5-b5eb-f85e434463a9"/>
    <ds:schemaRef ds:uri="5e365053-39ea-4fc6-b20c-9cc29d07d9d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32</Words>
  <Characters>184</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Dovelands Primary School</Company>
  <LinksUpToDate>false</LinksUpToDate>
  <CharactersWithSpaces>215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Steve</dc:creator>
  <cp:lastModifiedBy>Laura Pegg</cp:lastModifiedBy>
  <cp:revision>31</cp:revision>
  <cp:lastPrinted>2014-05-09T13:22:00Z</cp:lastPrinted>
  <dcterms:created xsi:type="dcterms:W3CDTF">2023-02-28T15:36:00Z</dcterms:created>
  <dcterms:modified xsi:type="dcterms:W3CDTF">2025-03-08T11:41:00Z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0x0101000A0BE0236FDD0D4CBA6E5E22164B1940</vt:lpwstr>
  </property>
  <property fmtid="{D5CDD505-2E9C-101B-9397-08002B2CF9AE}" pid="3" name="Order">
    <vt:r8>7626400</vt:r8>
  </property>
  <property fmtid="{D5CDD505-2E9C-101B-9397-08002B2CF9AE}" pid="4" name="MediaServiceImageTags">
    <vt:lpwstr/>
  </property>
</Properties>
</file>